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79F0" w14:textId="4DFFA5B8" w:rsidR="005569F4" w:rsidRPr="005569F4" w:rsidRDefault="005569F4" w:rsidP="005569F4">
      <w:pPr>
        <w:suppressAutoHyphens/>
        <w:autoSpaceDE w:val="0"/>
        <w:autoSpaceDN w:val="0"/>
        <w:spacing w:after="0" w:line="240" w:lineRule="auto"/>
        <w:jc w:val="center"/>
        <w:textAlignment w:val="baseline"/>
        <w:rPr>
          <w:rFonts w:ascii="Times New Roman" w:eastAsia="SimSun" w:hAnsi="Times New Roman" w:cs="Times New Roman"/>
          <w:b/>
          <w:kern w:val="3"/>
          <w:sz w:val="28"/>
          <w:szCs w:val="28"/>
          <w:lang w:eastAsia="zh-CN"/>
        </w:rPr>
      </w:pPr>
      <w:r w:rsidRPr="005569F4">
        <w:rPr>
          <w:rFonts w:ascii="Times New Roman" w:eastAsia="SimSun" w:hAnsi="Times New Roman" w:cs="Times New Roman"/>
          <w:b/>
          <w:kern w:val="3"/>
          <w:sz w:val="28"/>
          <w:szCs w:val="28"/>
          <w:lang w:eastAsia="zh-CN"/>
        </w:rPr>
        <w:t xml:space="preserve">Отчет </w:t>
      </w:r>
      <w:r w:rsidR="004622DC" w:rsidRPr="005569F4">
        <w:rPr>
          <w:rFonts w:ascii="Times New Roman" w:eastAsia="SimSun" w:hAnsi="Times New Roman" w:cs="Times New Roman"/>
          <w:b/>
          <w:kern w:val="3"/>
          <w:sz w:val="28"/>
          <w:szCs w:val="28"/>
          <w:lang w:eastAsia="zh-CN"/>
        </w:rPr>
        <w:t>мэра о</w:t>
      </w:r>
      <w:r w:rsidRPr="005569F4">
        <w:rPr>
          <w:rFonts w:ascii="Times New Roman" w:eastAsia="SimSun" w:hAnsi="Times New Roman" w:cs="Times New Roman"/>
          <w:b/>
          <w:kern w:val="3"/>
          <w:sz w:val="28"/>
          <w:szCs w:val="28"/>
          <w:lang w:eastAsia="zh-CN"/>
        </w:rPr>
        <w:t xml:space="preserve"> социально-экономическом положении </w:t>
      </w:r>
      <w:r w:rsidR="004622DC" w:rsidRPr="005569F4">
        <w:rPr>
          <w:rFonts w:ascii="Times New Roman" w:eastAsia="SimSun" w:hAnsi="Times New Roman" w:cs="Times New Roman"/>
          <w:b/>
          <w:kern w:val="3"/>
          <w:sz w:val="28"/>
          <w:szCs w:val="28"/>
          <w:lang w:eastAsia="zh-CN"/>
        </w:rPr>
        <w:t>Усольского муниципального</w:t>
      </w:r>
      <w:r w:rsidR="00FD5126" w:rsidRPr="005569F4">
        <w:rPr>
          <w:rFonts w:ascii="Times New Roman" w:eastAsia="SimSun" w:hAnsi="Times New Roman" w:cs="Times New Roman"/>
          <w:b/>
          <w:kern w:val="3"/>
          <w:sz w:val="28"/>
          <w:szCs w:val="28"/>
          <w:lang w:eastAsia="zh-CN"/>
        </w:rPr>
        <w:t xml:space="preserve"> </w:t>
      </w:r>
      <w:r w:rsidR="00605740">
        <w:rPr>
          <w:rFonts w:ascii="Times New Roman" w:eastAsia="SimSun" w:hAnsi="Times New Roman" w:cs="Times New Roman"/>
          <w:b/>
          <w:kern w:val="3"/>
          <w:sz w:val="28"/>
          <w:szCs w:val="28"/>
          <w:lang w:eastAsia="zh-CN"/>
        </w:rPr>
        <w:t xml:space="preserve">района Иркутской области </w:t>
      </w:r>
      <w:r w:rsidR="00FD5126" w:rsidRPr="005569F4">
        <w:rPr>
          <w:rFonts w:ascii="Times New Roman" w:eastAsia="SimSun" w:hAnsi="Times New Roman" w:cs="Times New Roman"/>
          <w:b/>
          <w:kern w:val="3"/>
          <w:sz w:val="28"/>
          <w:szCs w:val="28"/>
          <w:lang w:eastAsia="zh-CN"/>
        </w:rPr>
        <w:t>за 20</w:t>
      </w:r>
      <w:r w:rsidR="00FD5126">
        <w:rPr>
          <w:rFonts w:ascii="Times New Roman" w:eastAsia="SimSun" w:hAnsi="Times New Roman" w:cs="Times New Roman"/>
          <w:b/>
          <w:kern w:val="3"/>
          <w:sz w:val="28"/>
          <w:szCs w:val="28"/>
          <w:lang w:eastAsia="zh-CN"/>
        </w:rPr>
        <w:t>2</w:t>
      </w:r>
      <w:r w:rsidR="00F2336D">
        <w:rPr>
          <w:rFonts w:ascii="Times New Roman" w:eastAsia="SimSun" w:hAnsi="Times New Roman" w:cs="Times New Roman"/>
          <w:b/>
          <w:kern w:val="3"/>
          <w:sz w:val="28"/>
          <w:szCs w:val="28"/>
          <w:lang w:eastAsia="zh-CN"/>
        </w:rPr>
        <w:t>3</w:t>
      </w:r>
      <w:r w:rsidR="00FD5126" w:rsidRPr="005569F4">
        <w:rPr>
          <w:rFonts w:ascii="Times New Roman" w:eastAsia="SimSun" w:hAnsi="Times New Roman" w:cs="Times New Roman"/>
          <w:b/>
          <w:kern w:val="3"/>
          <w:sz w:val="28"/>
          <w:szCs w:val="28"/>
          <w:lang w:eastAsia="zh-CN"/>
        </w:rPr>
        <w:t xml:space="preserve"> год </w:t>
      </w:r>
    </w:p>
    <w:p w14:paraId="766CD41F" w14:textId="77777777" w:rsidR="005569F4" w:rsidRPr="005569F4" w:rsidRDefault="005569F4" w:rsidP="005569F4">
      <w:pPr>
        <w:autoSpaceDE w:val="0"/>
        <w:autoSpaceDN w:val="0"/>
        <w:adjustRightInd w:val="0"/>
        <w:spacing w:after="0" w:line="240" w:lineRule="auto"/>
        <w:ind w:firstLine="540"/>
        <w:jc w:val="center"/>
        <w:rPr>
          <w:rFonts w:ascii="Times New Roman" w:hAnsi="Times New Roman" w:cs="Times New Roman"/>
          <w:b/>
          <w:caps/>
          <w:sz w:val="28"/>
          <w:szCs w:val="28"/>
          <w:lang w:eastAsia="ru-RU"/>
        </w:rPr>
      </w:pPr>
    </w:p>
    <w:p w14:paraId="6C20B19A" w14:textId="5A9C6FBC" w:rsidR="00A57E83" w:rsidRDefault="00D97EE6" w:rsidP="00F6510A">
      <w:pPr>
        <w:spacing w:after="0" w:line="240" w:lineRule="auto"/>
        <w:jc w:val="both"/>
        <w:rPr>
          <w:rFonts w:ascii="Times New Roman" w:hAnsi="Times New Roman" w:cs="Times New Roman"/>
          <w:sz w:val="28"/>
          <w:szCs w:val="26"/>
          <w:lang w:eastAsia="ru-RU"/>
        </w:rPr>
      </w:pPr>
      <w:r>
        <w:rPr>
          <w:rFonts w:ascii="Times New Roman" w:hAnsi="Times New Roman" w:cs="Times New Roman"/>
          <w:sz w:val="28"/>
          <w:szCs w:val="26"/>
          <w:lang w:eastAsia="ru-RU"/>
        </w:rPr>
        <w:t xml:space="preserve"> </w:t>
      </w:r>
      <w:r w:rsidR="00CA3626">
        <w:rPr>
          <w:rFonts w:ascii="Times New Roman" w:hAnsi="Times New Roman" w:cs="Times New Roman"/>
          <w:sz w:val="28"/>
          <w:szCs w:val="26"/>
          <w:lang w:eastAsia="ru-RU"/>
        </w:rPr>
        <w:t xml:space="preserve">  </w:t>
      </w:r>
      <w:r>
        <w:rPr>
          <w:rFonts w:ascii="Times New Roman" w:hAnsi="Times New Roman" w:cs="Times New Roman"/>
          <w:sz w:val="28"/>
          <w:szCs w:val="26"/>
          <w:lang w:eastAsia="ru-RU"/>
        </w:rPr>
        <w:t xml:space="preserve">   </w:t>
      </w:r>
      <w:r w:rsidR="00CB3733">
        <w:rPr>
          <w:rFonts w:ascii="Times New Roman" w:hAnsi="Times New Roman" w:cs="Times New Roman"/>
          <w:sz w:val="28"/>
          <w:szCs w:val="26"/>
          <w:lang w:eastAsia="ru-RU"/>
        </w:rPr>
        <w:t xml:space="preserve">  </w:t>
      </w:r>
      <w:r w:rsidR="005569F4" w:rsidRPr="005569F4">
        <w:rPr>
          <w:rFonts w:ascii="Times New Roman" w:hAnsi="Times New Roman" w:cs="Times New Roman"/>
          <w:sz w:val="28"/>
          <w:szCs w:val="26"/>
          <w:lang w:eastAsia="ru-RU"/>
        </w:rPr>
        <w:t xml:space="preserve">В соответствии с Уставом Усольского муниципального </w:t>
      </w:r>
      <w:r w:rsidR="00605740" w:rsidRPr="005569F4">
        <w:rPr>
          <w:rFonts w:ascii="Times New Roman" w:hAnsi="Times New Roman" w:cs="Times New Roman"/>
          <w:sz w:val="28"/>
          <w:szCs w:val="26"/>
          <w:lang w:eastAsia="ru-RU"/>
        </w:rPr>
        <w:t>райо</w:t>
      </w:r>
      <w:r w:rsidR="00605740">
        <w:rPr>
          <w:rFonts w:ascii="Times New Roman" w:hAnsi="Times New Roman" w:cs="Times New Roman"/>
          <w:sz w:val="28"/>
          <w:szCs w:val="26"/>
          <w:lang w:eastAsia="ru-RU"/>
        </w:rPr>
        <w:t xml:space="preserve">на Иркутской области </w:t>
      </w:r>
      <w:r w:rsidR="005569F4" w:rsidRPr="005569F4">
        <w:rPr>
          <w:rFonts w:ascii="Times New Roman" w:hAnsi="Times New Roman" w:cs="Times New Roman"/>
          <w:sz w:val="28"/>
          <w:szCs w:val="26"/>
          <w:lang w:eastAsia="ru-RU"/>
        </w:rPr>
        <w:t>представля</w:t>
      </w:r>
      <w:r w:rsidR="008A0795">
        <w:rPr>
          <w:rFonts w:ascii="Times New Roman" w:hAnsi="Times New Roman" w:cs="Times New Roman"/>
          <w:sz w:val="28"/>
          <w:szCs w:val="26"/>
          <w:lang w:eastAsia="ru-RU"/>
        </w:rPr>
        <w:t>ю</w:t>
      </w:r>
      <w:r w:rsidR="005569F4" w:rsidRPr="005569F4">
        <w:rPr>
          <w:rFonts w:ascii="Times New Roman" w:hAnsi="Times New Roman" w:cs="Times New Roman"/>
          <w:sz w:val="28"/>
          <w:szCs w:val="26"/>
          <w:lang w:eastAsia="ru-RU"/>
        </w:rPr>
        <w:t xml:space="preserve"> отчет о </w:t>
      </w:r>
      <w:r w:rsidR="00B8524A">
        <w:rPr>
          <w:rFonts w:ascii="Times New Roman" w:hAnsi="Times New Roman" w:cs="Times New Roman"/>
          <w:sz w:val="28"/>
          <w:szCs w:val="26"/>
          <w:lang w:eastAsia="ru-RU"/>
        </w:rPr>
        <w:t xml:space="preserve">социально-экономическом </w:t>
      </w:r>
      <w:r w:rsidR="00F37739">
        <w:rPr>
          <w:rFonts w:ascii="Times New Roman" w:hAnsi="Times New Roman" w:cs="Times New Roman"/>
          <w:sz w:val="28"/>
          <w:szCs w:val="26"/>
          <w:lang w:eastAsia="ru-RU"/>
        </w:rPr>
        <w:t>положении Усольского</w:t>
      </w:r>
      <w:r w:rsidR="00FD5126" w:rsidRPr="005569F4">
        <w:rPr>
          <w:rFonts w:ascii="Times New Roman" w:hAnsi="Times New Roman" w:cs="Times New Roman"/>
          <w:sz w:val="28"/>
          <w:szCs w:val="26"/>
          <w:lang w:eastAsia="ru-RU"/>
        </w:rPr>
        <w:t xml:space="preserve"> муниципального </w:t>
      </w:r>
      <w:r w:rsidR="00605740" w:rsidRPr="005569F4">
        <w:rPr>
          <w:rFonts w:ascii="Times New Roman" w:hAnsi="Times New Roman" w:cs="Times New Roman"/>
          <w:sz w:val="28"/>
          <w:szCs w:val="26"/>
          <w:lang w:eastAsia="ru-RU"/>
        </w:rPr>
        <w:t>район</w:t>
      </w:r>
      <w:r w:rsidR="00605740">
        <w:rPr>
          <w:rFonts w:ascii="Times New Roman" w:hAnsi="Times New Roman" w:cs="Times New Roman"/>
          <w:sz w:val="28"/>
          <w:szCs w:val="26"/>
          <w:lang w:eastAsia="ru-RU"/>
        </w:rPr>
        <w:t>а</w:t>
      </w:r>
      <w:r w:rsidR="00605740" w:rsidRPr="005569F4">
        <w:rPr>
          <w:rFonts w:ascii="Times New Roman" w:hAnsi="Times New Roman" w:cs="Times New Roman"/>
          <w:sz w:val="28"/>
          <w:szCs w:val="26"/>
          <w:lang w:eastAsia="ru-RU"/>
        </w:rPr>
        <w:t xml:space="preserve"> </w:t>
      </w:r>
      <w:r w:rsidR="00605740">
        <w:rPr>
          <w:rFonts w:ascii="Times New Roman" w:hAnsi="Times New Roman" w:cs="Times New Roman"/>
          <w:sz w:val="28"/>
          <w:szCs w:val="26"/>
          <w:lang w:eastAsia="ru-RU"/>
        </w:rPr>
        <w:t>Иркутской области</w:t>
      </w:r>
      <w:r w:rsidR="00FD5126" w:rsidRPr="005569F4">
        <w:rPr>
          <w:rFonts w:ascii="Times New Roman" w:hAnsi="Times New Roman" w:cs="Times New Roman"/>
          <w:sz w:val="28"/>
          <w:szCs w:val="26"/>
          <w:lang w:eastAsia="ru-RU"/>
        </w:rPr>
        <w:t xml:space="preserve"> за 20</w:t>
      </w:r>
      <w:r w:rsidR="00FD5126">
        <w:rPr>
          <w:rFonts w:ascii="Times New Roman" w:hAnsi="Times New Roman" w:cs="Times New Roman"/>
          <w:sz w:val="28"/>
          <w:szCs w:val="26"/>
          <w:lang w:eastAsia="ru-RU"/>
        </w:rPr>
        <w:t>2</w:t>
      </w:r>
      <w:r w:rsidR="00F2336D">
        <w:rPr>
          <w:rFonts w:ascii="Times New Roman" w:hAnsi="Times New Roman" w:cs="Times New Roman"/>
          <w:sz w:val="28"/>
          <w:szCs w:val="26"/>
          <w:lang w:eastAsia="ru-RU"/>
        </w:rPr>
        <w:t>3</w:t>
      </w:r>
      <w:r w:rsidR="00BC2C0E">
        <w:rPr>
          <w:rFonts w:ascii="Times New Roman" w:hAnsi="Times New Roman" w:cs="Times New Roman"/>
          <w:sz w:val="28"/>
          <w:szCs w:val="26"/>
          <w:lang w:eastAsia="ru-RU"/>
        </w:rPr>
        <w:t xml:space="preserve"> </w:t>
      </w:r>
      <w:r w:rsidR="00FD5126" w:rsidRPr="005569F4">
        <w:rPr>
          <w:rFonts w:ascii="Times New Roman" w:hAnsi="Times New Roman" w:cs="Times New Roman"/>
          <w:sz w:val="28"/>
          <w:szCs w:val="26"/>
          <w:lang w:eastAsia="ru-RU"/>
        </w:rPr>
        <w:t>год</w:t>
      </w:r>
      <w:r w:rsidR="00FD5126">
        <w:rPr>
          <w:rFonts w:ascii="Times New Roman" w:hAnsi="Times New Roman" w:cs="Times New Roman"/>
          <w:sz w:val="28"/>
          <w:szCs w:val="26"/>
          <w:lang w:eastAsia="ru-RU"/>
        </w:rPr>
        <w:t xml:space="preserve">, подготовленный с учетом достигнутых значений показателей </w:t>
      </w:r>
      <w:r w:rsidR="00B8524A">
        <w:rPr>
          <w:rFonts w:ascii="Times New Roman" w:hAnsi="Times New Roman" w:cs="Times New Roman"/>
          <w:sz w:val="28"/>
          <w:szCs w:val="26"/>
          <w:lang w:eastAsia="ru-RU"/>
        </w:rPr>
        <w:t>оценк</w:t>
      </w:r>
      <w:r w:rsidR="00FD5126">
        <w:rPr>
          <w:rFonts w:ascii="Times New Roman" w:hAnsi="Times New Roman" w:cs="Times New Roman"/>
          <w:sz w:val="28"/>
          <w:szCs w:val="26"/>
          <w:lang w:eastAsia="ru-RU"/>
        </w:rPr>
        <w:t xml:space="preserve">и </w:t>
      </w:r>
      <w:r w:rsidR="00B8524A">
        <w:rPr>
          <w:rFonts w:ascii="Times New Roman" w:hAnsi="Times New Roman" w:cs="Times New Roman"/>
          <w:sz w:val="28"/>
          <w:szCs w:val="26"/>
          <w:lang w:eastAsia="ru-RU"/>
        </w:rPr>
        <w:t xml:space="preserve">эффективности деятельности </w:t>
      </w:r>
      <w:r w:rsidR="00FD5126">
        <w:rPr>
          <w:rFonts w:ascii="Times New Roman" w:hAnsi="Times New Roman" w:cs="Times New Roman"/>
          <w:sz w:val="28"/>
          <w:szCs w:val="26"/>
          <w:lang w:eastAsia="ru-RU"/>
        </w:rPr>
        <w:t>органов местного самоуправления</w:t>
      </w:r>
      <w:r w:rsidR="005569F4" w:rsidRPr="005569F4">
        <w:rPr>
          <w:rFonts w:ascii="Times New Roman" w:hAnsi="Times New Roman" w:cs="Times New Roman"/>
          <w:sz w:val="28"/>
          <w:szCs w:val="26"/>
          <w:lang w:eastAsia="ru-RU"/>
        </w:rPr>
        <w:t>.</w:t>
      </w:r>
    </w:p>
    <w:p w14:paraId="1537D161" w14:textId="6BDB401B" w:rsidR="000457AC" w:rsidRPr="00F6510A" w:rsidRDefault="00A57E83" w:rsidP="00F6510A">
      <w:pPr>
        <w:pStyle w:val="a4"/>
        <w:tabs>
          <w:tab w:val="left" w:pos="1134"/>
        </w:tabs>
        <w:ind w:left="0"/>
        <w:jc w:val="both"/>
        <w:rPr>
          <w:rFonts w:eastAsia="MS Mincho"/>
          <w:lang w:eastAsia="ru-RU"/>
        </w:rPr>
      </w:pPr>
      <w:r>
        <w:rPr>
          <w:rFonts w:eastAsia="MS Mincho"/>
          <w:lang w:eastAsia="ru-RU"/>
        </w:rPr>
        <w:t xml:space="preserve">        </w:t>
      </w:r>
      <w:r w:rsidRPr="00A57E83">
        <w:rPr>
          <w:rFonts w:eastAsia="MS Mincho"/>
          <w:lang w:eastAsia="ru-RU"/>
        </w:rPr>
        <w:t>Во исполнение Указа Президента РФ от 28 апреля 2008 года  № 607 «Об оценке эффективности деятельности органов местного самоуправления муниципальных, городских округов и муниципальных районов» ежегодно проводится оценка эффективности деятельности органов местного самоуправления района</w:t>
      </w:r>
      <w:r w:rsidR="00FF2A80">
        <w:rPr>
          <w:rFonts w:eastAsia="MS Mincho"/>
          <w:lang w:eastAsia="ru-RU"/>
        </w:rPr>
        <w:t xml:space="preserve"> (далее Оценка)</w:t>
      </w:r>
      <w:r w:rsidRPr="00A57E83">
        <w:rPr>
          <w:rFonts w:eastAsia="MS Mincho"/>
          <w:lang w:eastAsia="ru-RU"/>
        </w:rPr>
        <w:t xml:space="preserve"> </w:t>
      </w:r>
      <w:r w:rsidRPr="00A57E83">
        <w:rPr>
          <w:color w:val="000000"/>
          <w:lang w:eastAsia="ru-RU"/>
        </w:rPr>
        <w:t>по 41 показателю социально-экономического развития территории</w:t>
      </w:r>
      <w:r w:rsidR="00436B0C">
        <w:rPr>
          <w:color w:val="000000"/>
          <w:lang w:eastAsia="ru-RU"/>
        </w:rPr>
        <w:t>. Пояснительная записка с показателями является Приложением к отчету</w:t>
      </w:r>
      <w:r w:rsidR="00FF2A80">
        <w:rPr>
          <w:color w:val="000000"/>
          <w:lang w:eastAsia="ru-RU"/>
        </w:rPr>
        <w:t xml:space="preserve">, сделаны ссылки на данные Оценки. </w:t>
      </w:r>
      <w:r>
        <w:rPr>
          <w:color w:val="000000"/>
          <w:lang w:eastAsia="ru-RU"/>
        </w:rPr>
        <w:t xml:space="preserve"> </w:t>
      </w:r>
    </w:p>
    <w:p w14:paraId="2D47E65D" w14:textId="70344508" w:rsidR="009E61BC" w:rsidRPr="00637805" w:rsidRDefault="00CA3626" w:rsidP="00250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637805">
        <w:rPr>
          <w:rFonts w:ascii="Times New Roman" w:hAnsi="Times New Roman" w:cs="Times New Roman"/>
          <w:sz w:val="28"/>
          <w:szCs w:val="28"/>
        </w:rPr>
        <w:t xml:space="preserve">Доходная часть бюджета Усольского муниципального района Иркутской области </w:t>
      </w:r>
      <w:r w:rsidR="00250FC0" w:rsidRPr="00637805">
        <w:rPr>
          <w:rFonts w:ascii="Times New Roman" w:hAnsi="Times New Roman" w:cs="Times New Roman"/>
          <w:sz w:val="28"/>
          <w:szCs w:val="28"/>
        </w:rPr>
        <w:t xml:space="preserve">в 2023 году </w:t>
      </w:r>
      <w:r w:rsidR="009E61BC" w:rsidRPr="00637805">
        <w:rPr>
          <w:rFonts w:ascii="Times New Roman" w:hAnsi="Times New Roman" w:cs="Times New Roman"/>
          <w:sz w:val="28"/>
          <w:szCs w:val="28"/>
        </w:rPr>
        <w:t>составила 2 млрд. 277 млн. 927 тыс.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xml:space="preserve">, в том числе </w:t>
      </w:r>
      <w:r w:rsidR="00250FC0" w:rsidRPr="00637805">
        <w:rPr>
          <w:rFonts w:ascii="Times New Roman" w:hAnsi="Times New Roman" w:cs="Times New Roman"/>
          <w:sz w:val="28"/>
          <w:szCs w:val="28"/>
        </w:rPr>
        <w:t xml:space="preserve">поступило </w:t>
      </w:r>
      <w:r w:rsidR="009E61BC" w:rsidRPr="00637805">
        <w:rPr>
          <w:rFonts w:ascii="Times New Roman" w:hAnsi="Times New Roman" w:cs="Times New Roman"/>
          <w:sz w:val="28"/>
          <w:szCs w:val="28"/>
        </w:rPr>
        <w:t>517 млн. 800 тыс.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xml:space="preserve"> </w:t>
      </w:r>
      <w:r w:rsidR="00874B99" w:rsidRPr="00637805">
        <w:rPr>
          <w:rFonts w:ascii="Times New Roman" w:hAnsi="Times New Roman" w:cs="Times New Roman"/>
          <w:sz w:val="28"/>
          <w:szCs w:val="28"/>
        </w:rPr>
        <w:t xml:space="preserve">собственных доходов </w:t>
      </w:r>
      <w:r w:rsidR="009E61BC" w:rsidRPr="00637805">
        <w:rPr>
          <w:rFonts w:ascii="Times New Roman" w:hAnsi="Times New Roman" w:cs="Times New Roman"/>
          <w:sz w:val="28"/>
          <w:szCs w:val="28"/>
        </w:rPr>
        <w:t>(2022 г. – 489 млн. 138 тыс.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что в динамике составляет 105,86%.</w:t>
      </w:r>
    </w:p>
    <w:p w14:paraId="3A5D4C89" w14:textId="55373FB9" w:rsidR="009E61BC" w:rsidRPr="00637805" w:rsidRDefault="009E61BC"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В</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 xml:space="preserve">бюджет </w:t>
      </w:r>
      <w:r w:rsidR="00250FC0">
        <w:rPr>
          <w:rFonts w:ascii="Times New Roman" w:hAnsi="Times New Roman" w:cs="Times New Roman"/>
          <w:sz w:val="28"/>
          <w:szCs w:val="28"/>
        </w:rPr>
        <w:t xml:space="preserve">района из </w:t>
      </w:r>
      <w:r w:rsidR="00250FC0" w:rsidRPr="00637805">
        <w:rPr>
          <w:rFonts w:ascii="Times New Roman" w:hAnsi="Times New Roman" w:cs="Times New Roman"/>
          <w:sz w:val="28"/>
          <w:szCs w:val="28"/>
        </w:rPr>
        <w:t xml:space="preserve">бюджета Иркутской области </w:t>
      </w:r>
      <w:r w:rsidRPr="00637805">
        <w:rPr>
          <w:rFonts w:ascii="Times New Roman" w:hAnsi="Times New Roman" w:cs="Times New Roman"/>
          <w:sz w:val="28"/>
          <w:szCs w:val="28"/>
        </w:rPr>
        <w:t>поступили</w:t>
      </w:r>
      <w:r w:rsidR="00874B99">
        <w:rPr>
          <w:rFonts w:ascii="Times New Roman" w:hAnsi="Times New Roman" w:cs="Times New Roman"/>
          <w:sz w:val="28"/>
          <w:szCs w:val="28"/>
        </w:rPr>
        <w:t xml:space="preserve"> межбюджетные трансферты</w:t>
      </w:r>
      <w:r w:rsidRPr="00637805">
        <w:rPr>
          <w:rFonts w:ascii="Times New Roman" w:hAnsi="Times New Roman" w:cs="Times New Roman"/>
          <w:sz w:val="28"/>
          <w:szCs w:val="28"/>
        </w:rPr>
        <w:t>:</w:t>
      </w:r>
    </w:p>
    <w:p w14:paraId="284DF9F0" w14:textId="305F598B" w:rsidR="009E61BC" w:rsidRPr="00637805" w:rsidRDefault="009E61BC"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нецелевая финансовая помощь – дотация 132 млн. 715 тыс.</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руб</w:t>
      </w:r>
      <w:r w:rsidR="001168FD">
        <w:rPr>
          <w:rFonts w:ascii="Times New Roman" w:hAnsi="Times New Roman" w:cs="Times New Roman"/>
          <w:sz w:val="28"/>
          <w:szCs w:val="28"/>
        </w:rPr>
        <w:t>лей</w:t>
      </w:r>
      <w:r w:rsidRPr="00637805">
        <w:rPr>
          <w:rFonts w:ascii="Times New Roman" w:hAnsi="Times New Roman" w:cs="Times New Roman"/>
          <w:sz w:val="28"/>
          <w:szCs w:val="28"/>
        </w:rPr>
        <w:t xml:space="preserve"> (в 2022г. 83 млн.685 тыс.</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руб</w:t>
      </w:r>
      <w:r w:rsidR="001168FD">
        <w:rPr>
          <w:rFonts w:ascii="Times New Roman" w:hAnsi="Times New Roman" w:cs="Times New Roman"/>
          <w:sz w:val="28"/>
          <w:szCs w:val="28"/>
        </w:rPr>
        <w:t>лей</w:t>
      </w:r>
      <w:r w:rsidRPr="00637805">
        <w:rPr>
          <w:rFonts w:ascii="Times New Roman" w:hAnsi="Times New Roman" w:cs="Times New Roman"/>
          <w:sz w:val="28"/>
          <w:szCs w:val="28"/>
        </w:rPr>
        <w:t>);</w:t>
      </w:r>
    </w:p>
    <w:p w14:paraId="527A41AE" w14:textId="3AC92A6B" w:rsidR="009E61BC" w:rsidRPr="00637805" w:rsidRDefault="009E61BC"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субсидии 235 млн. 003 тыс.</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руб</w:t>
      </w:r>
      <w:r w:rsidR="001168FD">
        <w:rPr>
          <w:rFonts w:ascii="Times New Roman" w:hAnsi="Times New Roman" w:cs="Times New Roman"/>
          <w:sz w:val="28"/>
          <w:szCs w:val="28"/>
        </w:rPr>
        <w:t>лей</w:t>
      </w:r>
      <w:r w:rsidRPr="00637805">
        <w:rPr>
          <w:rFonts w:ascii="Times New Roman" w:hAnsi="Times New Roman" w:cs="Times New Roman"/>
          <w:sz w:val="28"/>
          <w:szCs w:val="28"/>
        </w:rPr>
        <w:t>;</w:t>
      </w:r>
    </w:p>
    <w:p w14:paraId="373693B7" w14:textId="6430E1D9" w:rsidR="009E61BC" w:rsidRDefault="009E61BC"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w:t>
      </w:r>
      <w:r w:rsidR="00250FC0">
        <w:rPr>
          <w:rFonts w:ascii="Times New Roman" w:hAnsi="Times New Roman" w:cs="Times New Roman"/>
          <w:sz w:val="28"/>
          <w:szCs w:val="28"/>
        </w:rPr>
        <w:t xml:space="preserve"> </w:t>
      </w:r>
      <w:r w:rsidRPr="00637805">
        <w:rPr>
          <w:rFonts w:ascii="Times New Roman" w:hAnsi="Times New Roman" w:cs="Times New Roman"/>
          <w:sz w:val="28"/>
          <w:szCs w:val="28"/>
        </w:rPr>
        <w:t>иные межбюджетные трансферты 50 млн. 948 тыс. руб</w:t>
      </w:r>
      <w:r w:rsidR="001168FD">
        <w:rPr>
          <w:rFonts w:ascii="Times New Roman" w:hAnsi="Times New Roman" w:cs="Times New Roman"/>
          <w:sz w:val="28"/>
          <w:szCs w:val="28"/>
        </w:rPr>
        <w:t>лей</w:t>
      </w:r>
      <w:r w:rsidRPr="00637805">
        <w:rPr>
          <w:rFonts w:ascii="Times New Roman" w:hAnsi="Times New Roman" w:cs="Times New Roman"/>
          <w:sz w:val="28"/>
          <w:szCs w:val="28"/>
        </w:rPr>
        <w:t>.</w:t>
      </w:r>
    </w:p>
    <w:p w14:paraId="0B25CBB6" w14:textId="4394760C" w:rsidR="00AC5E1B" w:rsidRDefault="00D36EEA" w:rsidP="00250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B82">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E1B">
        <w:rPr>
          <w:rFonts w:ascii="Times New Roman" w:hAnsi="Times New Roman" w:cs="Times New Roman"/>
          <w:sz w:val="28"/>
          <w:szCs w:val="28"/>
        </w:rPr>
        <w:t>Основная часть субсидий получена в целях финансирования расходных обязательств для проведения капитальных ремонтов и обновления материально -технической базы образовательных организаций  и учреждений культуры</w:t>
      </w:r>
      <w:r w:rsidR="00E324F4">
        <w:rPr>
          <w:rFonts w:ascii="Times New Roman" w:hAnsi="Times New Roman" w:cs="Times New Roman"/>
          <w:sz w:val="28"/>
          <w:szCs w:val="28"/>
        </w:rPr>
        <w:t>, на организацию бесплатного питания школьнико</w:t>
      </w:r>
      <w:bookmarkStart w:id="0" w:name="_GoBack"/>
      <w:bookmarkEnd w:id="0"/>
      <w:r w:rsidR="00E324F4">
        <w:rPr>
          <w:rFonts w:ascii="Times New Roman" w:hAnsi="Times New Roman" w:cs="Times New Roman"/>
          <w:sz w:val="28"/>
          <w:szCs w:val="28"/>
        </w:rPr>
        <w:t>в и приобретение учебных пособий.</w:t>
      </w:r>
      <w:r>
        <w:rPr>
          <w:rFonts w:ascii="Times New Roman" w:hAnsi="Times New Roman" w:cs="Times New Roman"/>
          <w:sz w:val="28"/>
          <w:szCs w:val="28"/>
        </w:rPr>
        <w:t xml:space="preserve"> </w:t>
      </w:r>
      <w:r w:rsidR="00AC5E1B">
        <w:rPr>
          <w:rFonts w:ascii="Times New Roman" w:hAnsi="Times New Roman" w:cs="Times New Roman"/>
          <w:sz w:val="28"/>
          <w:szCs w:val="28"/>
        </w:rPr>
        <w:t xml:space="preserve">Новая для </w:t>
      </w:r>
      <w:r w:rsidR="00874B99">
        <w:rPr>
          <w:rFonts w:ascii="Times New Roman" w:hAnsi="Times New Roman" w:cs="Times New Roman"/>
          <w:sz w:val="28"/>
          <w:szCs w:val="28"/>
        </w:rPr>
        <w:t>района</w:t>
      </w:r>
      <w:r w:rsidR="00AC5E1B">
        <w:rPr>
          <w:rFonts w:ascii="Times New Roman" w:hAnsi="Times New Roman" w:cs="Times New Roman"/>
          <w:sz w:val="28"/>
          <w:szCs w:val="28"/>
        </w:rPr>
        <w:t xml:space="preserve"> субсидия – это с</w:t>
      </w:r>
      <w:r w:rsidR="009E61BC" w:rsidRPr="00637805">
        <w:rPr>
          <w:rFonts w:ascii="Times New Roman" w:hAnsi="Times New Roman" w:cs="Times New Roman"/>
          <w:sz w:val="28"/>
          <w:szCs w:val="28"/>
        </w:rPr>
        <w:t>убсиди</w:t>
      </w:r>
      <w:r w:rsidR="00AC5E1B">
        <w:rPr>
          <w:rFonts w:ascii="Times New Roman" w:hAnsi="Times New Roman" w:cs="Times New Roman"/>
          <w:sz w:val="28"/>
          <w:szCs w:val="28"/>
        </w:rPr>
        <w:t>я</w:t>
      </w:r>
      <w:r w:rsidR="009E61BC" w:rsidRPr="00637805">
        <w:rPr>
          <w:rFonts w:ascii="Times New Roman" w:hAnsi="Times New Roman" w:cs="Times New Roman"/>
          <w:sz w:val="28"/>
          <w:szCs w:val="28"/>
        </w:rPr>
        <w:t xml:space="preserve"> местным бюджетам на обеспечение комплексного развития сельских территорий (строительство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 27 млн. 253 тыс. рублей;</w:t>
      </w:r>
    </w:p>
    <w:p w14:paraId="3B1E2D24" w14:textId="4E7604BA" w:rsidR="009E61BC" w:rsidRPr="00637805" w:rsidRDefault="00F80B55" w:rsidP="00250F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637805">
        <w:rPr>
          <w:rFonts w:ascii="Times New Roman" w:hAnsi="Times New Roman" w:cs="Times New Roman"/>
          <w:sz w:val="28"/>
          <w:szCs w:val="28"/>
        </w:rPr>
        <w:t>В рамках осуществления областных государственных полномочий в 202</w:t>
      </w:r>
      <w:r w:rsidR="00E324F4">
        <w:rPr>
          <w:rFonts w:ascii="Times New Roman" w:hAnsi="Times New Roman" w:cs="Times New Roman"/>
          <w:sz w:val="28"/>
          <w:szCs w:val="28"/>
        </w:rPr>
        <w:t>3</w:t>
      </w:r>
      <w:r w:rsidR="009E61BC" w:rsidRPr="00637805">
        <w:rPr>
          <w:rFonts w:ascii="Times New Roman" w:hAnsi="Times New Roman" w:cs="Times New Roman"/>
          <w:sz w:val="28"/>
          <w:szCs w:val="28"/>
        </w:rPr>
        <w:t xml:space="preserve"> году была получена субвенция на выплату заработной платы работникам сферы образования  </w:t>
      </w:r>
      <w:r w:rsidR="00CD7197">
        <w:rPr>
          <w:rFonts w:ascii="Times New Roman" w:hAnsi="Times New Roman" w:cs="Times New Roman"/>
          <w:sz w:val="28"/>
          <w:szCs w:val="28"/>
        </w:rPr>
        <w:t xml:space="preserve">в размере </w:t>
      </w:r>
      <w:r w:rsidR="009E61BC" w:rsidRPr="00637805">
        <w:rPr>
          <w:rFonts w:ascii="Times New Roman" w:hAnsi="Times New Roman" w:cs="Times New Roman"/>
          <w:sz w:val="28"/>
          <w:szCs w:val="28"/>
        </w:rPr>
        <w:t xml:space="preserve"> 1 млрд. 121 млн. 933 тыс. рублей. </w:t>
      </w:r>
      <w:r w:rsidRPr="004C462B">
        <w:rPr>
          <w:rFonts w:ascii="Times New Roman" w:hAnsi="Times New Roman" w:cs="Times New Roman"/>
          <w:b/>
          <w:bCs/>
          <w:i/>
          <w:iCs/>
          <w:sz w:val="28"/>
          <w:szCs w:val="28"/>
        </w:rPr>
        <w:t>Приложени</w:t>
      </w:r>
      <w:r w:rsidR="002472AD" w:rsidRPr="004C462B">
        <w:rPr>
          <w:rFonts w:ascii="Times New Roman" w:hAnsi="Times New Roman" w:cs="Times New Roman"/>
          <w:b/>
          <w:bCs/>
          <w:i/>
          <w:iCs/>
          <w:sz w:val="28"/>
          <w:szCs w:val="28"/>
        </w:rPr>
        <w:t>е</w:t>
      </w:r>
      <w:r w:rsidRPr="004C462B">
        <w:rPr>
          <w:rFonts w:ascii="Times New Roman" w:hAnsi="Times New Roman" w:cs="Times New Roman"/>
          <w:b/>
          <w:bCs/>
          <w:i/>
          <w:iCs/>
          <w:sz w:val="28"/>
          <w:szCs w:val="28"/>
        </w:rPr>
        <w:t xml:space="preserve"> 1.</w:t>
      </w:r>
      <w:r>
        <w:rPr>
          <w:rFonts w:ascii="Times New Roman" w:hAnsi="Times New Roman" w:cs="Times New Roman"/>
          <w:sz w:val="28"/>
          <w:szCs w:val="28"/>
        </w:rPr>
        <w:t xml:space="preserve"> </w:t>
      </w:r>
    </w:p>
    <w:p w14:paraId="6811E505" w14:textId="60701DE2" w:rsidR="009E61BC" w:rsidRPr="00637805" w:rsidRDefault="006075E4" w:rsidP="00530C5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61BC" w:rsidRPr="00637805">
        <w:rPr>
          <w:rFonts w:ascii="Times New Roman" w:hAnsi="Times New Roman" w:cs="Times New Roman"/>
          <w:sz w:val="28"/>
          <w:szCs w:val="28"/>
        </w:rPr>
        <w:t>Поступления по налогам и сборам в консолидированный местный бюджет выполнены на 101,62% и составили 749,71 млн.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xml:space="preserve"> (2022 г. – 726,63 млн.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при плане 737,74 млн.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w:t>
      </w:r>
    </w:p>
    <w:p w14:paraId="1CE8E225" w14:textId="778516C9" w:rsidR="00430684" w:rsidRDefault="006075E4" w:rsidP="00430684">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9E61BC" w:rsidRPr="00637805">
        <w:rPr>
          <w:rFonts w:ascii="Times New Roman" w:hAnsi="Times New Roman" w:cs="Times New Roman"/>
          <w:sz w:val="28"/>
          <w:szCs w:val="28"/>
        </w:rPr>
        <w:t>Основным источником поступления налоговых доходов яв</w:t>
      </w:r>
      <w:r>
        <w:rPr>
          <w:rFonts w:ascii="Times New Roman" w:hAnsi="Times New Roman" w:cs="Times New Roman"/>
          <w:sz w:val="28"/>
          <w:szCs w:val="28"/>
        </w:rPr>
        <w:t>ился</w:t>
      </w:r>
      <w:r w:rsidR="009E61BC" w:rsidRPr="00637805">
        <w:rPr>
          <w:rFonts w:ascii="Times New Roman" w:hAnsi="Times New Roman" w:cs="Times New Roman"/>
          <w:sz w:val="28"/>
          <w:szCs w:val="28"/>
        </w:rPr>
        <w:t xml:space="preserve"> налог на доходы физических лиц, доля которого в общем объеме поступивших налоговых доходов консолидированного бюджета муниципального района составляет – 77,5% или 532,07 млн. ру</w:t>
      </w:r>
      <w:r w:rsidR="001168FD">
        <w:rPr>
          <w:rFonts w:ascii="Times New Roman" w:hAnsi="Times New Roman" w:cs="Times New Roman"/>
          <w:sz w:val="28"/>
          <w:szCs w:val="28"/>
        </w:rPr>
        <w:t>блей</w:t>
      </w:r>
      <w:r w:rsidR="009E61BC" w:rsidRPr="00637805">
        <w:rPr>
          <w:rFonts w:ascii="Times New Roman" w:hAnsi="Times New Roman" w:cs="Times New Roman"/>
          <w:sz w:val="28"/>
          <w:szCs w:val="28"/>
        </w:rPr>
        <w:t xml:space="preserve"> (2022 г. – 492,41 млн.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План по налогу на доходы физических лиц за 2023 год исполнен на 102,8%, это больше на 39 млн. руб</w:t>
      </w:r>
      <w:r w:rsidR="001168FD">
        <w:rPr>
          <w:rFonts w:ascii="Times New Roman" w:hAnsi="Times New Roman" w:cs="Times New Roman"/>
          <w:sz w:val="28"/>
          <w:szCs w:val="28"/>
        </w:rPr>
        <w:t>лей</w:t>
      </w:r>
      <w:r w:rsidR="009E61BC" w:rsidRPr="00637805">
        <w:rPr>
          <w:rFonts w:ascii="Times New Roman" w:hAnsi="Times New Roman" w:cs="Times New Roman"/>
          <w:sz w:val="28"/>
          <w:szCs w:val="28"/>
        </w:rPr>
        <w:t xml:space="preserve"> уровня 2022 года (или на 8,05%). </w:t>
      </w:r>
      <w:r w:rsidR="00430684" w:rsidRPr="008F45AE">
        <w:rPr>
          <w:rFonts w:ascii="Times New Roman" w:hAnsi="Times New Roman" w:cs="Times New Roman"/>
          <w:b/>
          <w:bCs/>
          <w:i/>
          <w:iCs/>
          <w:sz w:val="28"/>
          <w:szCs w:val="28"/>
        </w:rPr>
        <w:t>Таблица 1.п.</w:t>
      </w:r>
      <w:r w:rsidR="00430684">
        <w:rPr>
          <w:rFonts w:ascii="Times New Roman" w:hAnsi="Times New Roman" w:cs="Times New Roman"/>
          <w:b/>
          <w:bCs/>
          <w:i/>
          <w:iCs/>
          <w:sz w:val="28"/>
          <w:szCs w:val="28"/>
        </w:rPr>
        <w:t>31</w:t>
      </w:r>
      <w:r w:rsidR="00430684" w:rsidRPr="008F45AE">
        <w:rPr>
          <w:rFonts w:ascii="Times New Roman" w:hAnsi="Times New Roman" w:cs="Times New Roman"/>
          <w:b/>
          <w:bCs/>
          <w:i/>
          <w:iCs/>
          <w:sz w:val="28"/>
          <w:szCs w:val="28"/>
        </w:rPr>
        <w:t>.</w:t>
      </w:r>
    </w:p>
    <w:p w14:paraId="47C82491" w14:textId="19FDE263" w:rsidR="00E56958" w:rsidRPr="008F45AE" w:rsidRDefault="00E56958" w:rsidP="00430684">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Pr="00ED28D8">
        <w:rPr>
          <w:rFonts w:ascii="Times New Roman" w:hAnsi="Times New Roman" w:cs="Times New Roman"/>
          <w:sz w:val="28"/>
          <w:szCs w:val="28"/>
        </w:rPr>
        <w:t>В 2023 году действовало 12 муниципальных программ</w:t>
      </w:r>
      <w:r>
        <w:rPr>
          <w:rFonts w:ascii="Times New Roman" w:hAnsi="Times New Roman" w:cs="Times New Roman"/>
          <w:sz w:val="28"/>
          <w:szCs w:val="28"/>
        </w:rPr>
        <w:t>.</w:t>
      </w:r>
    </w:p>
    <w:p w14:paraId="3D1AE77C" w14:textId="2D3874DE" w:rsidR="006075E4" w:rsidRPr="00637805" w:rsidRDefault="006075E4" w:rsidP="006075E4">
      <w:pPr>
        <w:spacing w:after="0" w:line="240" w:lineRule="auto"/>
        <w:jc w:val="both"/>
        <w:rPr>
          <w:rFonts w:ascii="Times New Roman" w:hAnsi="Times New Roman" w:cs="Times New Roman"/>
          <w:sz w:val="28"/>
          <w:szCs w:val="28"/>
        </w:rPr>
      </w:pPr>
    </w:p>
    <w:p w14:paraId="357D5E36" w14:textId="7F662235" w:rsidR="006075E4" w:rsidRPr="006075E4" w:rsidRDefault="006075E4" w:rsidP="006075E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00436B0C">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E7080F">
        <w:rPr>
          <w:rFonts w:ascii="Times New Roman" w:hAnsi="Times New Roman" w:cs="Times New Roman"/>
          <w:sz w:val="28"/>
          <w:szCs w:val="28"/>
        </w:rPr>
        <w:t xml:space="preserve">В 2022 году численность трудовых ресурсов оценивается на уровне 25 449 человек и увеличилась на 1 008 человек или 3,96% к уровню 2021 года. </w:t>
      </w:r>
    </w:p>
    <w:p w14:paraId="1AAEF7C3" w14:textId="7202FBDC" w:rsidR="009E61BC" w:rsidRDefault="006075E4" w:rsidP="006075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B0C">
        <w:rPr>
          <w:rFonts w:ascii="Times New Roman" w:hAnsi="Times New Roman" w:cs="Times New Roman"/>
          <w:sz w:val="28"/>
          <w:szCs w:val="28"/>
        </w:rPr>
        <w:t xml:space="preserve"> </w:t>
      </w:r>
      <w:r w:rsidRPr="00637805">
        <w:rPr>
          <w:rFonts w:ascii="Times New Roman" w:hAnsi="Times New Roman" w:cs="Times New Roman"/>
          <w:sz w:val="28"/>
          <w:szCs w:val="28"/>
        </w:rPr>
        <w:t>В целом численность трудоспособного населения в трудоспособном возрасте за 2022 год составляет 22 726 человек. Одним из факторов увеличения численности трудоспособного населения в трудоспособном возрасте стало увеличение количества лиц старше трудоспособного возраста и подростков, занятых в экономике, а также иностранных трудовых мигрантов, которые выбрали Усольский район с целью трудоустройства.</w:t>
      </w:r>
    </w:p>
    <w:p w14:paraId="4AC95C45" w14:textId="01E5A67C" w:rsidR="009E61BC" w:rsidRPr="00ED28D8" w:rsidRDefault="006075E4" w:rsidP="00E042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 продолжает работать </w:t>
      </w:r>
      <w:r w:rsidR="009E61BC" w:rsidRPr="00ED28D8">
        <w:rPr>
          <w:rFonts w:ascii="Times New Roman" w:hAnsi="Times New Roman" w:cs="Times New Roman"/>
          <w:sz w:val="28"/>
          <w:szCs w:val="28"/>
        </w:rPr>
        <w:t>отдел финансового контроля</w:t>
      </w:r>
      <w:r>
        <w:rPr>
          <w:rFonts w:ascii="Times New Roman" w:hAnsi="Times New Roman" w:cs="Times New Roman"/>
          <w:sz w:val="28"/>
          <w:szCs w:val="28"/>
        </w:rPr>
        <w:t xml:space="preserve">. За 2023 год </w:t>
      </w:r>
      <w:r w:rsidR="009E61BC" w:rsidRPr="00ED28D8">
        <w:rPr>
          <w:rFonts w:ascii="Times New Roman" w:hAnsi="Times New Roman" w:cs="Times New Roman"/>
          <w:sz w:val="28"/>
          <w:szCs w:val="28"/>
        </w:rPr>
        <w:t xml:space="preserve"> осуществлено 23 плановых контрольных мероприятия и 4 внеплановых проверки. Контрольными мероприятиями охвачено </w:t>
      </w:r>
      <w:r w:rsidR="008030AA">
        <w:rPr>
          <w:rFonts w:ascii="Times New Roman" w:hAnsi="Times New Roman" w:cs="Times New Roman"/>
          <w:sz w:val="28"/>
          <w:szCs w:val="28"/>
        </w:rPr>
        <w:t>444 148</w:t>
      </w:r>
      <w:r w:rsidR="009E61BC" w:rsidRPr="00ED28D8">
        <w:rPr>
          <w:rFonts w:ascii="Times New Roman" w:hAnsi="Times New Roman" w:cs="Times New Roman"/>
          <w:sz w:val="28"/>
          <w:szCs w:val="28"/>
        </w:rPr>
        <w:t xml:space="preserve"> тыс. р</w:t>
      </w:r>
      <w:r w:rsidR="008030AA">
        <w:rPr>
          <w:rFonts w:ascii="Times New Roman" w:hAnsi="Times New Roman" w:cs="Times New Roman"/>
          <w:sz w:val="28"/>
          <w:szCs w:val="28"/>
        </w:rPr>
        <w:t>ублей</w:t>
      </w:r>
      <w:r w:rsidR="009E61BC" w:rsidRPr="00ED28D8">
        <w:rPr>
          <w:rFonts w:ascii="Times New Roman" w:hAnsi="Times New Roman" w:cs="Times New Roman"/>
          <w:sz w:val="28"/>
          <w:szCs w:val="28"/>
        </w:rPr>
        <w:t>, в ходе которых выявлены</w:t>
      </w:r>
      <w:r>
        <w:rPr>
          <w:rFonts w:ascii="Times New Roman" w:hAnsi="Times New Roman" w:cs="Times New Roman"/>
          <w:sz w:val="28"/>
          <w:szCs w:val="28"/>
        </w:rPr>
        <w:t xml:space="preserve"> некоторые </w:t>
      </w:r>
      <w:r w:rsidR="009E61BC" w:rsidRPr="00ED28D8">
        <w:rPr>
          <w:rFonts w:ascii="Times New Roman" w:hAnsi="Times New Roman" w:cs="Times New Roman"/>
          <w:sz w:val="28"/>
          <w:szCs w:val="28"/>
        </w:rPr>
        <w:t xml:space="preserve"> нарушения бюджетного законодательства и законодательства в сфере закупок.</w:t>
      </w:r>
      <w:r>
        <w:rPr>
          <w:rFonts w:ascii="Times New Roman" w:hAnsi="Times New Roman" w:cs="Times New Roman"/>
          <w:sz w:val="28"/>
          <w:szCs w:val="28"/>
        </w:rPr>
        <w:t xml:space="preserve"> </w:t>
      </w:r>
      <w:r w:rsidR="009E61BC" w:rsidRPr="00ED28D8">
        <w:rPr>
          <w:rFonts w:ascii="Times New Roman" w:hAnsi="Times New Roman" w:cs="Times New Roman"/>
          <w:sz w:val="28"/>
          <w:szCs w:val="28"/>
        </w:rPr>
        <w:t xml:space="preserve">Все выставленные представления исполнены. Протоколы об административных правонарушениях не составлялись. Коррупционной составляющей в ходе проверок </w:t>
      </w:r>
      <w:r w:rsidR="00E04279">
        <w:rPr>
          <w:rFonts w:ascii="Times New Roman" w:hAnsi="Times New Roman" w:cs="Times New Roman"/>
          <w:sz w:val="28"/>
          <w:szCs w:val="28"/>
        </w:rPr>
        <w:t xml:space="preserve">не </w:t>
      </w:r>
      <w:r w:rsidR="009E61BC" w:rsidRPr="00ED28D8">
        <w:rPr>
          <w:rFonts w:ascii="Times New Roman" w:hAnsi="Times New Roman" w:cs="Times New Roman"/>
          <w:sz w:val="28"/>
          <w:szCs w:val="28"/>
        </w:rPr>
        <w:t xml:space="preserve">выявлено. </w:t>
      </w:r>
    </w:p>
    <w:p w14:paraId="3DA8D216" w14:textId="0D30B9A4" w:rsidR="00856948" w:rsidRPr="00856948" w:rsidRDefault="00366727" w:rsidP="009D712E">
      <w:pPr>
        <w:spacing w:after="0" w:line="240" w:lineRule="auto"/>
        <w:jc w:val="both"/>
        <w:rPr>
          <w:rFonts w:ascii="Times New Roman" w:hAnsi="Times New Roman" w:cs="Times New Roman"/>
          <w:sz w:val="28"/>
          <w:szCs w:val="28"/>
          <w:lang w:eastAsia="ru-RU"/>
        </w:rPr>
      </w:pPr>
      <w:r>
        <w:rPr>
          <w:rFonts w:ascii="Times New Roman" w:hAnsi="Times New Roman" w:cs="Times New Roman"/>
          <w:color w:val="FF0000"/>
          <w:sz w:val="28"/>
          <w:szCs w:val="28"/>
          <w:lang w:eastAsia="ru-RU"/>
        </w:rPr>
        <w:t xml:space="preserve">           </w:t>
      </w:r>
      <w:r w:rsidR="009D712E" w:rsidRPr="004340C5">
        <w:rPr>
          <w:rFonts w:ascii="Times New Roman" w:hAnsi="Times New Roman" w:cs="Times New Roman"/>
          <w:sz w:val="28"/>
          <w:szCs w:val="28"/>
          <w:lang w:eastAsia="ru-RU"/>
        </w:rPr>
        <w:t xml:space="preserve">Основной положительный вклад </w:t>
      </w:r>
      <w:r w:rsidR="00856948">
        <w:rPr>
          <w:rFonts w:ascii="Times New Roman" w:hAnsi="Times New Roman" w:cs="Times New Roman"/>
          <w:sz w:val="28"/>
          <w:szCs w:val="28"/>
          <w:lang w:eastAsia="ru-RU"/>
        </w:rPr>
        <w:t xml:space="preserve">в  </w:t>
      </w:r>
      <w:r w:rsidR="00856948" w:rsidRPr="004340C5">
        <w:rPr>
          <w:rFonts w:ascii="Times New Roman" w:hAnsi="Times New Roman" w:cs="Times New Roman"/>
          <w:sz w:val="28"/>
          <w:szCs w:val="28"/>
          <w:lang w:eastAsia="ru-RU"/>
        </w:rPr>
        <w:t>2023 г</w:t>
      </w:r>
      <w:r w:rsidR="00856948">
        <w:rPr>
          <w:rFonts w:ascii="Times New Roman" w:hAnsi="Times New Roman" w:cs="Times New Roman"/>
          <w:sz w:val="28"/>
          <w:szCs w:val="28"/>
          <w:lang w:eastAsia="ru-RU"/>
        </w:rPr>
        <w:t>оду</w:t>
      </w:r>
      <w:r w:rsidR="00856948" w:rsidRPr="004340C5">
        <w:rPr>
          <w:rFonts w:ascii="Times New Roman" w:hAnsi="Times New Roman" w:cs="Times New Roman"/>
          <w:sz w:val="28"/>
          <w:szCs w:val="28"/>
          <w:lang w:eastAsia="ru-RU"/>
        </w:rPr>
        <w:t xml:space="preserve"> </w:t>
      </w:r>
      <w:r w:rsidR="009D712E" w:rsidRPr="004340C5">
        <w:rPr>
          <w:rFonts w:ascii="Times New Roman" w:hAnsi="Times New Roman" w:cs="Times New Roman"/>
          <w:sz w:val="28"/>
          <w:szCs w:val="28"/>
          <w:lang w:eastAsia="ru-RU"/>
        </w:rPr>
        <w:t xml:space="preserve">в общеэкономическую динамику </w:t>
      </w:r>
      <w:r w:rsidR="00856948" w:rsidRPr="004340C5">
        <w:rPr>
          <w:rFonts w:ascii="Times New Roman" w:hAnsi="Times New Roman" w:cs="Times New Roman"/>
          <w:sz w:val="28"/>
          <w:szCs w:val="28"/>
          <w:lang w:eastAsia="ru-RU"/>
        </w:rPr>
        <w:t xml:space="preserve">по Усольскому району </w:t>
      </w:r>
      <w:r w:rsidR="009D712E" w:rsidRPr="004340C5">
        <w:rPr>
          <w:rFonts w:ascii="Times New Roman" w:hAnsi="Times New Roman" w:cs="Times New Roman"/>
          <w:sz w:val="28"/>
          <w:szCs w:val="28"/>
          <w:lang w:eastAsia="ru-RU"/>
        </w:rPr>
        <w:t>внес агропромышленный комплекс.</w:t>
      </w:r>
      <w:r w:rsidR="009D712E" w:rsidRPr="004340C5">
        <w:rPr>
          <w:rFonts w:ascii="Times New Roman" w:hAnsi="Times New Roman" w:cs="Times New Roman"/>
          <w:b/>
          <w:sz w:val="28"/>
          <w:szCs w:val="28"/>
        </w:rPr>
        <w:t xml:space="preserve"> </w:t>
      </w:r>
      <w:r w:rsidR="00874B99">
        <w:rPr>
          <w:rFonts w:ascii="Times New Roman" w:hAnsi="Times New Roman" w:cs="Times New Roman"/>
          <w:b/>
          <w:sz w:val="28"/>
          <w:szCs w:val="28"/>
        </w:rPr>
        <w:t xml:space="preserve">      </w:t>
      </w:r>
    </w:p>
    <w:p w14:paraId="4C4F93FC" w14:textId="0D9BCDD4" w:rsidR="009D712E" w:rsidRDefault="009E61BC" w:rsidP="009D712E">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 xml:space="preserve">По линии МСХ РФ и ИО за 2023 год </w:t>
      </w:r>
      <w:r w:rsidR="00874B99">
        <w:rPr>
          <w:rFonts w:ascii="Times New Roman" w:hAnsi="Times New Roman" w:cs="Times New Roman"/>
          <w:sz w:val="28"/>
          <w:szCs w:val="28"/>
        </w:rPr>
        <w:t>сельскохозяйственные предприятия</w:t>
      </w:r>
      <w:r w:rsidRPr="0046197D">
        <w:rPr>
          <w:rFonts w:ascii="Times New Roman" w:hAnsi="Times New Roman" w:cs="Times New Roman"/>
          <w:sz w:val="28"/>
          <w:szCs w:val="28"/>
        </w:rPr>
        <w:t xml:space="preserve"> получили субсидии в размере более 963 млн. 536 тыс. руб</w:t>
      </w:r>
      <w:r w:rsidR="006E7ED2">
        <w:rPr>
          <w:rFonts w:ascii="Times New Roman" w:hAnsi="Times New Roman" w:cs="Times New Roman"/>
          <w:sz w:val="28"/>
          <w:szCs w:val="28"/>
        </w:rPr>
        <w:t>лей</w:t>
      </w:r>
      <w:r w:rsidRPr="0046197D">
        <w:rPr>
          <w:rFonts w:ascii="Times New Roman" w:hAnsi="Times New Roman" w:cs="Times New Roman"/>
          <w:sz w:val="28"/>
          <w:szCs w:val="28"/>
        </w:rPr>
        <w:t>, из которых сумма поддержки областного бюджета составила более 682 млн. 872 тыс. руб</w:t>
      </w:r>
      <w:r w:rsidR="006E7ED2">
        <w:rPr>
          <w:rFonts w:ascii="Times New Roman" w:hAnsi="Times New Roman" w:cs="Times New Roman"/>
          <w:sz w:val="28"/>
          <w:szCs w:val="28"/>
        </w:rPr>
        <w:t>лей</w:t>
      </w:r>
      <w:r w:rsidRPr="0046197D">
        <w:rPr>
          <w:rFonts w:ascii="Times New Roman" w:hAnsi="Times New Roman" w:cs="Times New Roman"/>
          <w:sz w:val="28"/>
          <w:szCs w:val="28"/>
        </w:rPr>
        <w:t>, из федерального бюджета более 280 млн. 663 тыс. руб</w:t>
      </w:r>
      <w:r w:rsidR="006E7ED2">
        <w:rPr>
          <w:rFonts w:ascii="Times New Roman" w:hAnsi="Times New Roman" w:cs="Times New Roman"/>
          <w:sz w:val="28"/>
          <w:szCs w:val="28"/>
        </w:rPr>
        <w:t>лей.</w:t>
      </w:r>
      <w:r w:rsidRPr="0046197D">
        <w:rPr>
          <w:rFonts w:ascii="Times New Roman" w:hAnsi="Times New Roman" w:cs="Times New Roman"/>
          <w:sz w:val="28"/>
          <w:szCs w:val="28"/>
        </w:rPr>
        <w:t xml:space="preserve"> Основными направлениями получения субсидий явля</w:t>
      </w:r>
      <w:r w:rsidR="00856948">
        <w:rPr>
          <w:rFonts w:ascii="Times New Roman" w:hAnsi="Times New Roman" w:cs="Times New Roman"/>
          <w:sz w:val="28"/>
          <w:szCs w:val="28"/>
        </w:rPr>
        <w:t>лись</w:t>
      </w:r>
      <w:r w:rsidRPr="0046197D">
        <w:rPr>
          <w:rFonts w:ascii="Times New Roman" w:hAnsi="Times New Roman" w:cs="Times New Roman"/>
          <w:sz w:val="28"/>
          <w:szCs w:val="28"/>
        </w:rPr>
        <w:t xml:space="preserve">: поддержка племенного животноводства, обеспечение прироста производства молока, возмещение части затрат на агротехнологические работы, возмещение части затрат на оплату лизинговых платежей. </w:t>
      </w:r>
    </w:p>
    <w:p w14:paraId="60182684" w14:textId="161B4976" w:rsidR="00856948" w:rsidRPr="008F45AE" w:rsidRDefault="00856948" w:rsidP="009D712E">
      <w:pPr>
        <w:spacing w:after="0" w:line="240" w:lineRule="auto"/>
        <w:jc w:val="both"/>
        <w:rPr>
          <w:rFonts w:ascii="Times New Roman" w:hAnsi="Times New Roman" w:cs="Times New Roman"/>
          <w:b/>
          <w:bCs/>
          <w:i/>
          <w:iCs/>
          <w:sz w:val="28"/>
          <w:szCs w:val="28"/>
        </w:rPr>
      </w:pPr>
      <w:bookmarkStart w:id="1" w:name="_Hlk161383530"/>
      <w:r>
        <w:rPr>
          <w:rFonts w:ascii="Times New Roman" w:hAnsi="Times New Roman" w:cs="Times New Roman"/>
          <w:sz w:val="28"/>
          <w:szCs w:val="28"/>
        </w:rPr>
        <w:t xml:space="preserve">        По итогам 2023 года все предприятия являются прибыльными. </w:t>
      </w:r>
      <w:r w:rsidRPr="008F45AE">
        <w:rPr>
          <w:rFonts w:ascii="Times New Roman" w:hAnsi="Times New Roman" w:cs="Times New Roman"/>
          <w:b/>
          <w:bCs/>
          <w:i/>
          <w:iCs/>
          <w:sz w:val="28"/>
          <w:szCs w:val="28"/>
        </w:rPr>
        <w:t>Таблица 1.п.5.</w:t>
      </w:r>
      <w:r w:rsidR="007E0F73">
        <w:rPr>
          <w:rFonts w:ascii="Times New Roman" w:hAnsi="Times New Roman" w:cs="Times New Roman"/>
          <w:b/>
          <w:bCs/>
          <w:i/>
          <w:iCs/>
          <w:sz w:val="28"/>
          <w:szCs w:val="28"/>
        </w:rPr>
        <w:t xml:space="preserve"> Приложение 2.</w:t>
      </w:r>
    </w:p>
    <w:bookmarkEnd w:id="1"/>
    <w:p w14:paraId="0049C913" w14:textId="317A09E7" w:rsidR="009E61BC" w:rsidRPr="0046197D" w:rsidRDefault="00366727" w:rsidP="00366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46197D">
        <w:rPr>
          <w:rFonts w:ascii="Times New Roman" w:hAnsi="Times New Roman" w:cs="Times New Roman"/>
          <w:sz w:val="28"/>
          <w:szCs w:val="28"/>
        </w:rPr>
        <w:t>Администрации Железнодорожного и Раздольинского сельских поселений получили субсидии в сумме 810 тыс. 670 руб</w:t>
      </w:r>
      <w:r w:rsidR="001F6021">
        <w:rPr>
          <w:rFonts w:ascii="Times New Roman" w:hAnsi="Times New Roman" w:cs="Times New Roman"/>
          <w:sz w:val="28"/>
          <w:szCs w:val="28"/>
        </w:rPr>
        <w:t>ле</w:t>
      </w:r>
      <w:r w:rsidR="009E61BC" w:rsidRPr="0046197D">
        <w:rPr>
          <w:rFonts w:ascii="Times New Roman" w:hAnsi="Times New Roman" w:cs="Times New Roman"/>
          <w:sz w:val="28"/>
          <w:szCs w:val="28"/>
        </w:rPr>
        <w:t>. на реализацию проектов по благоустройству общественных пространств на сельских территориях.</w:t>
      </w:r>
    </w:p>
    <w:p w14:paraId="75BA59AE" w14:textId="5F8370A1" w:rsidR="009E61BC" w:rsidRDefault="00874B99" w:rsidP="00530C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46197D">
        <w:rPr>
          <w:rFonts w:ascii="Times New Roman" w:hAnsi="Times New Roman" w:cs="Times New Roman"/>
          <w:sz w:val="28"/>
          <w:szCs w:val="28"/>
        </w:rPr>
        <w:t xml:space="preserve">ИП ГКФХ Филиппов Е.А. стал получателем гранта </w:t>
      </w:r>
      <w:r>
        <w:rPr>
          <w:rFonts w:ascii="Times New Roman" w:hAnsi="Times New Roman" w:cs="Times New Roman"/>
          <w:sz w:val="28"/>
          <w:szCs w:val="28"/>
        </w:rPr>
        <w:t>«</w:t>
      </w:r>
      <w:r w:rsidR="009E61BC" w:rsidRPr="0046197D">
        <w:rPr>
          <w:rFonts w:ascii="Times New Roman" w:hAnsi="Times New Roman" w:cs="Times New Roman"/>
          <w:sz w:val="28"/>
          <w:szCs w:val="28"/>
        </w:rPr>
        <w:t>Начинающий фермер</w:t>
      </w:r>
      <w:r>
        <w:rPr>
          <w:rFonts w:ascii="Times New Roman" w:hAnsi="Times New Roman" w:cs="Times New Roman"/>
          <w:sz w:val="28"/>
          <w:szCs w:val="28"/>
        </w:rPr>
        <w:t>»</w:t>
      </w:r>
      <w:r w:rsidR="009E61BC" w:rsidRPr="0046197D">
        <w:rPr>
          <w:rFonts w:ascii="Times New Roman" w:hAnsi="Times New Roman" w:cs="Times New Roman"/>
          <w:sz w:val="28"/>
          <w:szCs w:val="28"/>
        </w:rPr>
        <w:t>, победил в конкурсном отборе на грант Усольского района.</w:t>
      </w:r>
    </w:p>
    <w:p w14:paraId="5084BA83" w14:textId="10E72357" w:rsidR="007E0F73" w:rsidRDefault="00C148A3" w:rsidP="00530C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также в 2023 году Усольский район получил награду как  лучшее  муниципальное  образование по итогам трудового соревнования в сфере агропромышленного комплекса.</w:t>
      </w:r>
    </w:p>
    <w:p w14:paraId="56FB0FA1" w14:textId="208A2DDF" w:rsidR="00874B99" w:rsidRPr="00C75154" w:rsidRDefault="003A66B1" w:rsidP="00874B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0317E">
        <w:rPr>
          <w:rFonts w:ascii="Times New Roman" w:hAnsi="Times New Roman" w:cs="Times New Roman"/>
          <w:b/>
          <w:sz w:val="28"/>
          <w:szCs w:val="28"/>
        </w:rPr>
        <w:t xml:space="preserve"> </w:t>
      </w:r>
      <w:r w:rsidR="00874B99" w:rsidRPr="00874B99">
        <w:rPr>
          <w:rFonts w:ascii="Times New Roman" w:hAnsi="Times New Roman" w:cs="Times New Roman"/>
          <w:bCs/>
          <w:sz w:val="28"/>
          <w:szCs w:val="28"/>
        </w:rPr>
        <w:t>Большие надежды по вкладу в экономику возлагаются</w:t>
      </w:r>
      <w:r w:rsidR="00C0317E">
        <w:rPr>
          <w:rFonts w:ascii="Times New Roman" w:hAnsi="Times New Roman" w:cs="Times New Roman"/>
          <w:bCs/>
          <w:sz w:val="28"/>
          <w:szCs w:val="28"/>
        </w:rPr>
        <w:t xml:space="preserve"> </w:t>
      </w:r>
      <w:r w:rsidR="00874B99" w:rsidRPr="00874B99">
        <w:rPr>
          <w:rFonts w:ascii="Times New Roman" w:hAnsi="Times New Roman" w:cs="Times New Roman"/>
          <w:bCs/>
          <w:sz w:val="28"/>
          <w:szCs w:val="28"/>
        </w:rPr>
        <w:t xml:space="preserve"> на малый и средний бизнес.</w:t>
      </w:r>
      <w:r w:rsidR="00C75154">
        <w:rPr>
          <w:rFonts w:ascii="Times New Roman" w:hAnsi="Times New Roman" w:cs="Times New Roman"/>
          <w:b/>
          <w:sz w:val="28"/>
          <w:szCs w:val="28"/>
        </w:rPr>
        <w:t xml:space="preserve"> </w:t>
      </w:r>
      <w:r w:rsidR="00874B99" w:rsidRPr="00233D3E">
        <w:rPr>
          <w:rFonts w:ascii="Times New Roman" w:hAnsi="Times New Roman" w:cs="Times New Roman"/>
          <w:sz w:val="28"/>
          <w:szCs w:val="28"/>
        </w:rPr>
        <w:t>В 2023 год</w:t>
      </w:r>
      <w:r w:rsidR="00874B99">
        <w:rPr>
          <w:rFonts w:ascii="Times New Roman" w:hAnsi="Times New Roman" w:cs="Times New Roman"/>
          <w:sz w:val="28"/>
          <w:szCs w:val="28"/>
        </w:rPr>
        <w:t xml:space="preserve">у на </w:t>
      </w:r>
      <w:r w:rsidR="00874B99" w:rsidRPr="00233D3E">
        <w:rPr>
          <w:rFonts w:ascii="Times New Roman" w:hAnsi="Times New Roman" w:cs="Times New Roman"/>
          <w:sz w:val="28"/>
          <w:szCs w:val="28"/>
        </w:rPr>
        <w:t xml:space="preserve"> территории Усольского района осуществляли деятельность 140 малых предприятий и 711 индивидуальных предпринимателей (по данным реестра СМСП). </w:t>
      </w:r>
    </w:p>
    <w:p w14:paraId="78938500" w14:textId="3DD78157" w:rsidR="00874B99" w:rsidRPr="00233D3E" w:rsidRDefault="00874B99" w:rsidP="00874B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3D3E">
        <w:rPr>
          <w:rFonts w:ascii="Times New Roman" w:hAnsi="Times New Roman" w:cs="Times New Roman"/>
          <w:sz w:val="28"/>
          <w:szCs w:val="28"/>
        </w:rPr>
        <w:t xml:space="preserve">Приоритетными видами предпринимательской деятельности </w:t>
      </w:r>
      <w:r>
        <w:rPr>
          <w:rFonts w:ascii="Times New Roman" w:hAnsi="Times New Roman" w:cs="Times New Roman"/>
          <w:sz w:val="28"/>
          <w:szCs w:val="28"/>
        </w:rPr>
        <w:t>явля</w:t>
      </w:r>
      <w:r w:rsidR="00C75154">
        <w:rPr>
          <w:rFonts w:ascii="Times New Roman" w:hAnsi="Times New Roman" w:cs="Times New Roman"/>
          <w:sz w:val="28"/>
          <w:szCs w:val="28"/>
        </w:rPr>
        <w:t>лись</w:t>
      </w:r>
      <w:r w:rsidRPr="00233D3E">
        <w:rPr>
          <w:rFonts w:ascii="Times New Roman" w:hAnsi="Times New Roman" w:cs="Times New Roman"/>
          <w:sz w:val="28"/>
          <w:szCs w:val="28"/>
        </w:rPr>
        <w:t>: сельское хозяйство, развитие туризма, производство товаров, оказание услуг.</w:t>
      </w:r>
    </w:p>
    <w:p w14:paraId="6F8E46F4" w14:textId="328D94F3" w:rsidR="00C75154" w:rsidRPr="00E2317D" w:rsidRDefault="00C75154" w:rsidP="0024347B">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9063D3">
        <w:rPr>
          <w:rFonts w:ascii="Times New Roman" w:hAnsi="Times New Roman" w:cs="Times New Roman"/>
          <w:sz w:val="28"/>
          <w:szCs w:val="28"/>
        </w:rPr>
        <w:t xml:space="preserve">Количество индивидуальных предпринимателей и самозанятых увеличивается за счет возможности заключить социальный контракт. </w:t>
      </w:r>
      <w:r w:rsidR="00E2317D" w:rsidRPr="008F45AE">
        <w:rPr>
          <w:rFonts w:ascii="Times New Roman" w:hAnsi="Times New Roman" w:cs="Times New Roman"/>
          <w:b/>
          <w:bCs/>
          <w:i/>
          <w:iCs/>
          <w:sz w:val="28"/>
          <w:szCs w:val="28"/>
        </w:rPr>
        <w:t>Таблица 1.п.</w:t>
      </w:r>
      <w:r w:rsidR="00E2317D">
        <w:rPr>
          <w:rFonts w:ascii="Times New Roman" w:hAnsi="Times New Roman" w:cs="Times New Roman"/>
          <w:b/>
          <w:bCs/>
          <w:i/>
          <w:iCs/>
          <w:sz w:val="28"/>
          <w:szCs w:val="28"/>
        </w:rPr>
        <w:t>1</w:t>
      </w:r>
      <w:r w:rsidR="00E2317D" w:rsidRPr="008F45AE">
        <w:rPr>
          <w:rFonts w:ascii="Times New Roman" w:hAnsi="Times New Roman" w:cs="Times New Roman"/>
          <w:b/>
          <w:bCs/>
          <w:i/>
          <w:iCs/>
          <w:sz w:val="28"/>
          <w:szCs w:val="28"/>
        </w:rPr>
        <w:t>.</w:t>
      </w:r>
      <w:r w:rsidR="00E2317D">
        <w:rPr>
          <w:rFonts w:ascii="Times New Roman" w:hAnsi="Times New Roman" w:cs="Times New Roman"/>
          <w:b/>
          <w:bCs/>
          <w:i/>
          <w:iCs/>
          <w:sz w:val="28"/>
          <w:szCs w:val="28"/>
        </w:rPr>
        <w:t>п.2</w:t>
      </w:r>
    </w:p>
    <w:p w14:paraId="65B23D02" w14:textId="2A235D48" w:rsidR="00874B99" w:rsidRPr="009063D3" w:rsidRDefault="00C75154" w:rsidP="00243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63D3">
        <w:rPr>
          <w:rFonts w:ascii="Times New Roman" w:hAnsi="Times New Roman" w:cs="Times New Roman"/>
          <w:sz w:val="28"/>
          <w:szCs w:val="28"/>
        </w:rPr>
        <w:t xml:space="preserve">На </w:t>
      </w:r>
      <w:r w:rsidR="00874B99" w:rsidRPr="00233D3E">
        <w:rPr>
          <w:rFonts w:ascii="Times New Roman" w:hAnsi="Times New Roman" w:cs="Times New Roman"/>
          <w:sz w:val="28"/>
          <w:szCs w:val="28"/>
        </w:rPr>
        <w:t>регулярной основе совместно</w:t>
      </w:r>
      <w:r w:rsidR="009063D3">
        <w:rPr>
          <w:rFonts w:ascii="Times New Roman" w:hAnsi="Times New Roman" w:cs="Times New Roman"/>
          <w:sz w:val="28"/>
          <w:szCs w:val="28"/>
        </w:rPr>
        <w:t xml:space="preserve"> с </w:t>
      </w:r>
      <w:r w:rsidR="00874B99" w:rsidRPr="00233D3E">
        <w:rPr>
          <w:rFonts w:ascii="Times New Roman" w:hAnsi="Times New Roman" w:cs="Times New Roman"/>
          <w:sz w:val="28"/>
          <w:szCs w:val="28"/>
        </w:rPr>
        <w:t xml:space="preserve"> органами социальной защиты проводил</w:t>
      </w:r>
      <w:r w:rsidR="009063D3">
        <w:rPr>
          <w:rFonts w:ascii="Times New Roman" w:hAnsi="Times New Roman" w:cs="Times New Roman"/>
          <w:sz w:val="28"/>
          <w:szCs w:val="28"/>
        </w:rPr>
        <w:t>ась</w:t>
      </w:r>
      <w:r w:rsidR="00874B99" w:rsidRPr="00233D3E">
        <w:rPr>
          <w:rFonts w:ascii="Times New Roman" w:hAnsi="Times New Roman" w:cs="Times New Roman"/>
          <w:sz w:val="28"/>
          <w:szCs w:val="28"/>
        </w:rPr>
        <w:t xml:space="preserve"> работа по рассмотрению и согласованию бизнес планов физических лиц, заинтересованных в получении поддержки. В результате было заключено </w:t>
      </w:r>
      <w:r w:rsidR="00874B99" w:rsidRPr="00233D3E">
        <w:rPr>
          <w:rFonts w:ascii="Times New Roman" w:hAnsi="Times New Roman" w:cs="Times New Roman"/>
          <w:sz w:val="28"/>
          <w:szCs w:val="28"/>
        </w:rPr>
        <w:lastRenderedPageBreak/>
        <w:t>88 социальных контрактов по направлениям – ведение ЛПХ, осуществление предпринимательской деятельности, поиск работы.</w:t>
      </w:r>
    </w:p>
    <w:p w14:paraId="4D5892D5" w14:textId="5390436C" w:rsidR="00FC429F" w:rsidRPr="00233D3E" w:rsidRDefault="009063D3" w:rsidP="00243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233D3E">
        <w:rPr>
          <w:rFonts w:ascii="Times New Roman" w:hAnsi="Times New Roman" w:cs="Times New Roman"/>
          <w:sz w:val="28"/>
          <w:szCs w:val="28"/>
        </w:rPr>
        <w:t>В целях поддержки субъектов малого и среднего предпринимательства (далее СМСП) в 2023 году было проведено 2 заседания координационного Совета по развитию малого и среднего предпринимательства.</w:t>
      </w:r>
      <w:r w:rsidR="00FC429F">
        <w:rPr>
          <w:rFonts w:ascii="Times New Roman" w:hAnsi="Times New Roman" w:cs="Times New Roman"/>
          <w:sz w:val="28"/>
          <w:szCs w:val="28"/>
        </w:rPr>
        <w:t xml:space="preserve"> </w:t>
      </w:r>
    </w:p>
    <w:p w14:paraId="25063E26" w14:textId="2DDBE36B" w:rsidR="009E61BC" w:rsidRPr="00233D3E" w:rsidRDefault="00530C53" w:rsidP="00243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233D3E">
        <w:rPr>
          <w:rFonts w:ascii="Times New Roman" w:hAnsi="Times New Roman" w:cs="Times New Roman"/>
          <w:sz w:val="28"/>
          <w:szCs w:val="28"/>
        </w:rPr>
        <w:t>С целью стимулирования экономического роста и наиболее полного представления интересов предпринимателей проведена праздничная ярмарка, посвященная Дню российского предпринимательства. Свою продукцию представили 35 участников ярмарки.</w:t>
      </w:r>
      <w:r w:rsidR="001F6021">
        <w:rPr>
          <w:rFonts w:ascii="Times New Roman" w:hAnsi="Times New Roman" w:cs="Times New Roman"/>
          <w:sz w:val="28"/>
          <w:szCs w:val="28"/>
        </w:rPr>
        <w:t xml:space="preserve"> </w:t>
      </w:r>
      <w:r w:rsidR="009E61BC" w:rsidRPr="00233D3E">
        <w:rPr>
          <w:rFonts w:ascii="Times New Roman" w:hAnsi="Times New Roman" w:cs="Times New Roman"/>
          <w:sz w:val="28"/>
          <w:szCs w:val="28"/>
        </w:rPr>
        <w:t xml:space="preserve">16 сентября 2023 года в </w:t>
      </w:r>
      <w:r w:rsidR="000635BB">
        <w:rPr>
          <w:rFonts w:ascii="Times New Roman" w:hAnsi="Times New Roman" w:cs="Times New Roman"/>
          <w:sz w:val="28"/>
          <w:szCs w:val="28"/>
        </w:rPr>
        <w:t>р.</w:t>
      </w:r>
      <w:r w:rsidR="009E61BC" w:rsidRPr="00233D3E">
        <w:rPr>
          <w:rFonts w:ascii="Times New Roman" w:hAnsi="Times New Roman" w:cs="Times New Roman"/>
          <w:sz w:val="28"/>
          <w:szCs w:val="28"/>
        </w:rPr>
        <w:t>п.</w:t>
      </w:r>
      <w:r w:rsidR="000635BB">
        <w:rPr>
          <w:rFonts w:ascii="Times New Roman" w:hAnsi="Times New Roman" w:cs="Times New Roman"/>
          <w:sz w:val="28"/>
          <w:szCs w:val="28"/>
        </w:rPr>
        <w:t xml:space="preserve"> </w:t>
      </w:r>
      <w:r w:rsidR="009E61BC" w:rsidRPr="00233D3E">
        <w:rPr>
          <w:rFonts w:ascii="Times New Roman" w:hAnsi="Times New Roman" w:cs="Times New Roman"/>
          <w:sz w:val="28"/>
          <w:szCs w:val="28"/>
        </w:rPr>
        <w:t>Белореченский проведена праздничная ярмарка «Щедрость родного края»</w:t>
      </w:r>
      <w:r w:rsidR="000635BB">
        <w:rPr>
          <w:rFonts w:ascii="Times New Roman" w:hAnsi="Times New Roman" w:cs="Times New Roman"/>
          <w:sz w:val="28"/>
          <w:szCs w:val="28"/>
        </w:rPr>
        <w:t>. П</w:t>
      </w:r>
      <w:r w:rsidR="009E61BC" w:rsidRPr="00233D3E">
        <w:rPr>
          <w:rFonts w:ascii="Times New Roman" w:hAnsi="Times New Roman" w:cs="Times New Roman"/>
          <w:sz w:val="28"/>
          <w:szCs w:val="28"/>
        </w:rPr>
        <w:t>родукцию местного производства представили 20 участников ярмарки.</w:t>
      </w:r>
    </w:p>
    <w:p w14:paraId="1E530064" w14:textId="2819A516" w:rsidR="00530C53" w:rsidRDefault="009063D3" w:rsidP="00243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233D3E">
        <w:rPr>
          <w:rFonts w:ascii="Times New Roman" w:hAnsi="Times New Roman" w:cs="Times New Roman"/>
          <w:sz w:val="28"/>
          <w:szCs w:val="28"/>
        </w:rPr>
        <w:t xml:space="preserve">В целях осуществления финансовой поддержки СМСП </w:t>
      </w:r>
      <w:r>
        <w:rPr>
          <w:rFonts w:ascii="Times New Roman" w:hAnsi="Times New Roman" w:cs="Times New Roman"/>
          <w:sz w:val="28"/>
          <w:szCs w:val="28"/>
        </w:rPr>
        <w:t xml:space="preserve"> проводится мероприятие </w:t>
      </w:r>
      <w:r w:rsidR="009E61BC" w:rsidRPr="00233D3E">
        <w:rPr>
          <w:rFonts w:ascii="Times New Roman" w:hAnsi="Times New Roman" w:cs="Times New Roman"/>
          <w:sz w:val="28"/>
          <w:szCs w:val="28"/>
        </w:rPr>
        <w:t>«Предоставление грантов в форме субсидии на создание и развитие собственного бизнеса».</w:t>
      </w:r>
      <w:r w:rsidR="003D0EF7">
        <w:rPr>
          <w:rFonts w:ascii="Times New Roman" w:hAnsi="Times New Roman" w:cs="Times New Roman"/>
          <w:sz w:val="28"/>
          <w:szCs w:val="28"/>
        </w:rPr>
        <w:t xml:space="preserve"> </w:t>
      </w:r>
      <w:r w:rsidR="009E61BC" w:rsidRPr="00233D3E">
        <w:rPr>
          <w:rFonts w:ascii="Times New Roman" w:hAnsi="Times New Roman" w:cs="Times New Roman"/>
          <w:sz w:val="28"/>
          <w:szCs w:val="28"/>
        </w:rPr>
        <w:t xml:space="preserve">В </w:t>
      </w:r>
      <w:r>
        <w:rPr>
          <w:rFonts w:ascii="Times New Roman" w:hAnsi="Times New Roman" w:cs="Times New Roman"/>
          <w:sz w:val="28"/>
          <w:szCs w:val="28"/>
        </w:rPr>
        <w:t>2023</w:t>
      </w:r>
      <w:r w:rsidR="009E61BC" w:rsidRPr="00233D3E">
        <w:rPr>
          <w:rFonts w:ascii="Times New Roman" w:hAnsi="Times New Roman" w:cs="Times New Roman"/>
          <w:sz w:val="28"/>
          <w:szCs w:val="28"/>
        </w:rPr>
        <w:t xml:space="preserve"> году </w:t>
      </w:r>
      <w:r w:rsidRPr="00233D3E">
        <w:rPr>
          <w:rFonts w:ascii="Times New Roman" w:hAnsi="Times New Roman" w:cs="Times New Roman"/>
          <w:sz w:val="28"/>
          <w:szCs w:val="28"/>
        </w:rPr>
        <w:t xml:space="preserve">13 </w:t>
      </w:r>
      <w:r w:rsidR="009E61BC" w:rsidRPr="00233D3E">
        <w:rPr>
          <w:rFonts w:ascii="Times New Roman" w:hAnsi="Times New Roman" w:cs="Times New Roman"/>
          <w:sz w:val="28"/>
          <w:szCs w:val="28"/>
        </w:rPr>
        <w:t>предпринимате</w:t>
      </w:r>
      <w:r>
        <w:rPr>
          <w:rFonts w:ascii="Times New Roman" w:hAnsi="Times New Roman" w:cs="Times New Roman"/>
          <w:sz w:val="28"/>
          <w:szCs w:val="28"/>
        </w:rPr>
        <w:t>лей</w:t>
      </w:r>
      <w:r w:rsidR="009E61BC" w:rsidRPr="00233D3E">
        <w:rPr>
          <w:rFonts w:ascii="Times New Roman" w:hAnsi="Times New Roman" w:cs="Times New Roman"/>
          <w:sz w:val="28"/>
          <w:szCs w:val="28"/>
        </w:rPr>
        <w:t xml:space="preserve"> приняли  участие в конкурсном отборе.</w:t>
      </w:r>
      <w:r>
        <w:rPr>
          <w:rFonts w:ascii="Times New Roman" w:hAnsi="Times New Roman" w:cs="Times New Roman"/>
          <w:sz w:val="28"/>
          <w:szCs w:val="28"/>
        </w:rPr>
        <w:t xml:space="preserve"> П</w:t>
      </w:r>
      <w:r w:rsidR="009E61BC" w:rsidRPr="00233D3E">
        <w:rPr>
          <w:rFonts w:ascii="Times New Roman" w:hAnsi="Times New Roman" w:cs="Times New Roman"/>
          <w:sz w:val="28"/>
          <w:szCs w:val="28"/>
        </w:rPr>
        <w:t>обедителями конкурса были определены 8 участников</w:t>
      </w:r>
      <w:r w:rsidR="00530C53">
        <w:rPr>
          <w:rFonts w:ascii="Times New Roman" w:hAnsi="Times New Roman" w:cs="Times New Roman"/>
          <w:sz w:val="28"/>
          <w:szCs w:val="28"/>
        </w:rPr>
        <w:t>, ф</w:t>
      </w:r>
      <w:r w:rsidR="009E61BC" w:rsidRPr="00233D3E">
        <w:rPr>
          <w:rFonts w:ascii="Times New Roman" w:hAnsi="Times New Roman" w:cs="Times New Roman"/>
          <w:sz w:val="28"/>
          <w:szCs w:val="28"/>
        </w:rPr>
        <w:t>инансирование мероприятия составило 2 миллиона рублей.</w:t>
      </w:r>
      <w:r w:rsidR="0024347B">
        <w:rPr>
          <w:rFonts w:ascii="Times New Roman" w:hAnsi="Times New Roman" w:cs="Times New Roman"/>
          <w:sz w:val="28"/>
          <w:szCs w:val="28"/>
        </w:rPr>
        <w:t xml:space="preserve"> </w:t>
      </w:r>
    </w:p>
    <w:p w14:paraId="405776FC" w14:textId="6C40D9FE" w:rsidR="009E61BC" w:rsidRPr="00EB62DB" w:rsidRDefault="00B042D0" w:rsidP="002D6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EB62DB">
        <w:rPr>
          <w:rFonts w:ascii="Times New Roman" w:hAnsi="Times New Roman" w:cs="Times New Roman"/>
          <w:sz w:val="28"/>
          <w:szCs w:val="28"/>
        </w:rPr>
        <w:t xml:space="preserve">В 2023 году </w:t>
      </w:r>
      <w:r w:rsidR="009A6A1E">
        <w:rPr>
          <w:rFonts w:ascii="Times New Roman" w:hAnsi="Times New Roman" w:cs="Times New Roman"/>
          <w:sz w:val="28"/>
          <w:szCs w:val="28"/>
        </w:rPr>
        <w:t>осуществилась</w:t>
      </w:r>
      <w:r w:rsidR="009E61BC" w:rsidRPr="00EB62DB">
        <w:rPr>
          <w:rFonts w:ascii="Times New Roman" w:hAnsi="Times New Roman" w:cs="Times New Roman"/>
          <w:sz w:val="28"/>
          <w:szCs w:val="28"/>
        </w:rPr>
        <w:t xml:space="preserve"> реализация проектов инициативного бюджетирования по двум направлениям: народные инициативы и инициативные проекты.</w:t>
      </w:r>
    </w:p>
    <w:p w14:paraId="767C6820" w14:textId="4C6D2637" w:rsidR="009E61BC" w:rsidRPr="00EB62DB" w:rsidRDefault="009E61BC" w:rsidP="002D6F3B">
      <w:pPr>
        <w:spacing w:after="0" w:line="240" w:lineRule="auto"/>
        <w:jc w:val="both"/>
        <w:rPr>
          <w:rFonts w:ascii="Times New Roman" w:hAnsi="Times New Roman" w:cs="Times New Roman"/>
          <w:sz w:val="28"/>
          <w:szCs w:val="28"/>
        </w:rPr>
      </w:pPr>
      <w:r w:rsidRPr="00EB62DB">
        <w:rPr>
          <w:rFonts w:ascii="Times New Roman" w:hAnsi="Times New Roman" w:cs="Times New Roman"/>
          <w:sz w:val="28"/>
          <w:szCs w:val="28"/>
        </w:rPr>
        <w:t>На мероприятия перечня проектов народных инициатив на уровень района из средств областного бюджета было выделено 15 миллионов рублей и 2</w:t>
      </w:r>
      <w:r w:rsidR="001F6021">
        <w:rPr>
          <w:rFonts w:ascii="Times New Roman" w:hAnsi="Times New Roman" w:cs="Times New Roman"/>
          <w:sz w:val="28"/>
          <w:szCs w:val="28"/>
        </w:rPr>
        <w:t xml:space="preserve">  </w:t>
      </w:r>
      <w:r w:rsidR="001F6021" w:rsidRPr="00EB62DB">
        <w:rPr>
          <w:rFonts w:ascii="Times New Roman" w:hAnsi="Times New Roman" w:cs="Times New Roman"/>
          <w:sz w:val="28"/>
          <w:szCs w:val="28"/>
        </w:rPr>
        <w:t xml:space="preserve">миллиона </w:t>
      </w:r>
      <w:r w:rsidRPr="00EB62DB">
        <w:rPr>
          <w:rFonts w:ascii="Times New Roman" w:hAnsi="Times New Roman" w:cs="Times New Roman"/>
          <w:sz w:val="28"/>
          <w:szCs w:val="28"/>
        </w:rPr>
        <w:t>2</w:t>
      </w:r>
      <w:r w:rsidR="001F6021">
        <w:rPr>
          <w:rFonts w:ascii="Times New Roman" w:hAnsi="Times New Roman" w:cs="Times New Roman"/>
          <w:sz w:val="28"/>
          <w:szCs w:val="28"/>
        </w:rPr>
        <w:t>00 тысяч</w:t>
      </w:r>
      <w:r w:rsidRPr="00EB62DB">
        <w:rPr>
          <w:rFonts w:ascii="Times New Roman" w:hAnsi="Times New Roman" w:cs="Times New Roman"/>
          <w:sz w:val="28"/>
          <w:szCs w:val="28"/>
        </w:rPr>
        <w:t xml:space="preserve"> рублей из средств местного бюджета. </w:t>
      </w:r>
    </w:p>
    <w:p w14:paraId="1EFEB9E0" w14:textId="136EF226" w:rsidR="009E61BC" w:rsidRPr="00CD7B3D" w:rsidRDefault="00530C53" w:rsidP="000B0B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61BC" w:rsidRPr="00EB62DB">
        <w:rPr>
          <w:rFonts w:ascii="Times New Roman" w:hAnsi="Times New Roman" w:cs="Times New Roman"/>
          <w:sz w:val="28"/>
          <w:szCs w:val="28"/>
        </w:rPr>
        <w:t xml:space="preserve">На реализацию инициативных проектов на уровень района из средств областного бюджета было выделено 3 миллиона рублей и </w:t>
      </w:r>
      <w:r w:rsidR="008030AA">
        <w:rPr>
          <w:rFonts w:ascii="Times New Roman" w:hAnsi="Times New Roman" w:cs="Times New Roman"/>
          <w:sz w:val="28"/>
          <w:szCs w:val="28"/>
        </w:rPr>
        <w:t>93</w:t>
      </w:r>
      <w:r w:rsidR="009E61BC" w:rsidRPr="00EB62DB">
        <w:rPr>
          <w:rFonts w:ascii="Times New Roman" w:hAnsi="Times New Roman" w:cs="Times New Roman"/>
          <w:sz w:val="28"/>
          <w:szCs w:val="28"/>
        </w:rPr>
        <w:t xml:space="preserve"> тысяч</w:t>
      </w:r>
      <w:r w:rsidR="008030AA">
        <w:rPr>
          <w:rFonts w:ascii="Times New Roman" w:hAnsi="Times New Roman" w:cs="Times New Roman"/>
          <w:sz w:val="28"/>
          <w:szCs w:val="28"/>
        </w:rPr>
        <w:t>и</w:t>
      </w:r>
      <w:r w:rsidR="009E61BC" w:rsidRPr="00EB62DB">
        <w:rPr>
          <w:rFonts w:ascii="Times New Roman" w:hAnsi="Times New Roman" w:cs="Times New Roman"/>
          <w:sz w:val="28"/>
          <w:szCs w:val="28"/>
        </w:rPr>
        <w:t xml:space="preserve"> рублей из средств местного бюджета. Из 15 направленных на областной конкурс инициативных проектов 1</w:t>
      </w:r>
      <w:r w:rsidR="008030AA">
        <w:rPr>
          <w:rFonts w:ascii="Times New Roman" w:hAnsi="Times New Roman" w:cs="Times New Roman"/>
          <w:sz w:val="28"/>
          <w:szCs w:val="28"/>
        </w:rPr>
        <w:t>2</w:t>
      </w:r>
      <w:r w:rsidR="009E61BC" w:rsidRPr="00EB62DB">
        <w:rPr>
          <w:rFonts w:ascii="Times New Roman" w:hAnsi="Times New Roman" w:cs="Times New Roman"/>
          <w:sz w:val="28"/>
          <w:szCs w:val="28"/>
        </w:rPr>
        <w:t xml:space="preserve"> </w:t>
      </w:r>
      <w:r w:rsidR="009A6A1E">
        <w:rPr>
          <w:rFonts w:ascii="Times New Roman" w:hAnsi="Times New Roman" w:cs="Times New Roman"/>
          <w:sz w:val="28"/>
          <w:szCs w:val="28"/>
        </w:rPr>
        <w:t xml:space="preserve">были </w:t>
      </w:r>
      <w:r w:rsidR="009E61BC" w:rsidRPr="00EB62DB">
        <w:rPr>
          <w:rFonts w:ascii="Times New Roman" w:hAnsi="Times New Roman" w:cs="Times New Roman"/>
          <w:sz w:val="28"/>
          <w:szCs w:val="28"/>
        </w:rPr>
        <w:t>признаны победителями</w:t>
      </w:r>
      <w:r w:rsidR="000635BB">
        <w:rPr>
          <w:rFonts w:ascii="Times New Roman" w:hAnsi="Times New Roman" w:cs="Times New Roman"/>
          <w:sz w:val="28"/>
          <w:szCs w:val="28"/>
        </w:rPr>
        <w:t>.</w:t>
      </w:r>
      <w:r w:rsidR="009E61BC" w:rsidRPr="00EB62DB">
        <w:rPr>
          <w:rFonts w:ascii="Times New Roman" w:hAnsi="Times New Roman" w:cs="Times New Roman"/>
          <w:sz w:val="28"/>
          <w:szCs w:val="28"/>
        </w:rPr>
        <w:t xml:space="preserve"> </w:t>
      </w:r>
      <w:r w:rsidR="002D6F3B">
        <w:rPr>
          <w:rFonts w:ascii="Times New Roman" w:hAnsi="Times New Roman" w:cs="Times New Roman"/>
          <w:sz w:val="28"/>
          <w:szCs w:val="28"/>
        </w:rPr>
        <w:t xml:space="preserve">Приоритетными </w:t>
      </w:r>
      <w:r w:rsidR="009E61BC" w:rsidRPr="00EB62DB">
        <w:rPr>
          <w:rFonts w:ascii="Times New Roman" w:hAnsi="Times New Roman" w:cs="Times New Roman"/>
          <w:sz w:val="28"/>
          <w:szCs w:val="28"/>
        </w:rPr>
        <w:t>направления</w:t>
      </w:r>
      <w:r w:rsidR="002D6F3B">
        <w:rPr>
          <w:rFonts w:ascii="Times New Roman" w:hAnsi="Times New Roman" w:cs="Times New Roman"/>
          <w:sz w:val="28"/>
          <w:szCs w:val="28"/>
        </w:rPr>
        <w:t xml:space="preserve">ми стали: </w:t>
      </w:r>
      <w:r w:rsidR="009E61BC" w:rsidRPr="00EB62DB">
        <w:rPr>
          <w:rFonts w:ascii="Times New Roman" w:hAnsi="Times New Roman" w:cs="Times New Roman"/>
          <w:sz w:val="28"/>
          <w:szCs w:val="28"/>
        </w:rPr>
        <w:t>организаци</w:t>
      </w:r>
      <w:r w:rsidR="002D6F3B">
        <w:rPr>
          <w:rFonts w:ascii="Times New Roman" w:hAnsi="Times New Roman" w:cs="Times New Roman"/>
          <w:sz w:val="28"/>
          <w:szCs w:val="28"/>
        </w:rPr>
        <w:t>я</w:t>
      </w:r>
      <w:r w:rsidR="009E61BC" w:rsidRPr="00EB62DB">
        <w:rPr>
          <w:rFonts w:ascii="Times New Roman" w:hAnsi="Times New Roman" w:cs="Times New Roman"/>
          <w:sz w:val="28"/>
          <w:szCs w:val="28"/>
        </w:rPr>
        <w:t xml:space="preserve"> спортивных площадок в двух образовательных учреждениях</w:t>
      </w:r>
      <w:r w:rsidR="000635BB">
        <w:rPr>
          <w:rFonts w:ascii="Times New Roman" w:hAnsi="Times New Roman" w:cs="Times New Roman"/>
          <w:sz w:val="28"/>
          <w:szCs w:val="28"/>
        </w:rPr>
        <w:t xml:space="preserve">, </w:t>
      </w:r>
      <w:r w:rsidR="009E61BC" w:rsidRPr="00EB62DB">
        <w:rPr>
          <w:rFonts w:ascii="Times New Roman" w:hAnsi="Times New Roman" w:cs="Times New Roman"/>
          <w:sz w:val="28"/>
          <w:szCs w:val="28"/>
        </w:rPr>
        <w:t>благоустройств</w:t>
      </w:r>
      <w:r w:rsidR="002D6F3B">
        <w:rPr>
          <w:rFonts w:ascii="Times New Roman" w:hAnsi="Times New Roman" w:cs="Times New Roman"/>
          <w:sz w:val="28"/>
          <w:szCs w:val="28"/>
        </w:rPr>
        <w:t>о</w:t>
      </w:r>
      <w:r w:rsidR="009E61BC" w:rsidRPr="00EB62DB">
        <w:rPr>
          <w:rFonts w:ascii="Times New Roman" w:hAnsi="Times New Roman" w:cs="Times New Roman"/>
          <w:sz w:val="28"/>
          <w:szCs w:val="28"/>
        </w:rPr>
        <w:t xml:space="preserve"> территории (арт-площадка), создани</w:t>
      </w:r>
      <w:r w:rsidR="002D6F3B">
        <w:rPr>
          <w:rFonts w:ascii="Times New Roman" w:hAnsi="Times New Roman" w:cs="Times New Roman"/>
          <w:sz w:val="28"/>
          <w:szCs w:val="28"/>
        </w:rPr>
        <w:t>е</w:t>
      </w:r>
      <w:r w:rsidR="009E61BC" w:rsidRPr="00EB62DB">
        <w:rPr>
          <w:rFonts w:ascii="Times New Roman" w:hAnsi="Times New Roman" w:cs="Times New Roman"/>
          <w:sz w:val="28"/>
          <w:szCs w:val="28"/>
        </w:rPr>
        <w:t xml:space="preserve"> центра обучения программирования, инженерного дизайна, 3d- моделирования</w:t>
      </w:r>
      <w:r w:rsidR="000635BB">
        <w:rPr>
          <w:rFonts w:ascii="Times New Roman" w:hAnsi="Times New Roman" w:cs="Times New Roman"/>
          <w:sz w:val="28"/>
          <w:szCs w:val="28"/>
        </w:rPr>
        <w:t xml:space="preserve"> </w:t>
      </w:r>
      <w:r w:rsidR="002D6F3B">
        <w:rPr>
          <w:rFonts w:ascii="Times New Roman" w:hAnsi="Times New Roman" w:cs="Times New Roman"/>
          <w:sz w:val="28"/>
          <w:szCs w:val="28"/>
        </w:rPr>
        <w:t>др.</w:t>
      </w:r>
    </w:p>
    <w:p w14:paraId="48555895" w14:textId="77777777" w:rsidR="00C81CE0" w:rsidRDefault="0088102E" w:rsidP="00090ACF">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8749FD" w:rsidRPr="008749FD">
        <w:rPr>
          <w:rFonts w:ascii="Times New Roman" w:hAnsi="Times New Roman" w:cs="Times New Roman"/>
          <w:sz w:val="28"/>
          <w:szCs w:val="28"/>
          <w:lang w:eastAsia="ru-RU"/>
        </w:rPr>
        <w:t xml:space="preserve">Из приоритетных направлений деятельности администрации района, несомненно, важнейшим является вопрос жизнеобеспечения населения Усольского района. </w:t>
      </w:r>
      <w:r w:rsidR="00C32053">
        <w:rPr>
          <w:rFonts w:ascii="Times New Roman" w:hAnsi="Times New Roman" w:cs="Times New Roman"/>
          <w:sz w:val="28"/>
          <w:szCs w:val="28"/>
          <w:lang w:eastAsia="ru-RU"/>
        </w:rPr>
        <w:t>Несмотря на то, что в 2023 году было много проблем в ряде муниципальных образований по подготовке к зимнему периоду, о</w:t>
      </w:r>
      <w:r w:rsidR="008749FD" w:rsidRPr="008749FD">
        <w:rPr>
          <w:rFonts w:ascii="Times New Roman" w:hAnsi="Times New Roman" w:cs="Times New Roman"/>
          <w:sz w:val="28"/>
          <w:szCs w:val="28"/>
          <w:lang w:eastAsia="ru-RU"/>
        </w:rPr>
        <w:t xml:space="preserve">топительный сезон 2023 </w:t>
      </w:r>
      <w:r w:rsidR="00FF69CF">
        <w:rPr>
          <w:rFonts w:ascii="Times New Roman" w:hAnsi="Times New Roman" w:cs="Times New Roman"/>
          <w:sz w:val="28"/>
          <w:szCs w:val="28"/>
          <w:lang w:eastAsia="ru-RU"/>
        </w:rPr>
        <w:t>–</w:t>
      </w:r>
      <w:r w:rsidR="008749FD" w:rsidRPr="008749FD">
        <w:rPr>
          <w:rFonts w:ascii="Times New Roman" w:hAnsi="Times New Roman" w:cs="Times New Roman"/>
          <w:sz w:val="28"/>
          <w:szCs w:val="28"/>
          <w:lang w:eastAsia="ru-RU"/>
        </w:rPr>
        <w:t xml:space="preserve"> 2024</w:t>
      </w:r>
      <w:r w:rsidR="00FF69CF">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 xml:space="preserve">гг. был начат в установленные законодательством сроки. </w:t>
      </w:r>
    </w:p>
    <w:p w14:paraId="771CE574" w14:textId="0272CFA1" w:rsidR="008749FD" w:rsidRPr="00090ACF" w:rsidRDefault="008749FD" w:rsidP="00090ACF">
      <w:pPr>
        <w:spacing w:after="0" w:line="240" w:lineRule="auto"/>
        <w:jc w:val="both"/>
        <w:rPr>
          <w:rFonts w:ascii="Times New Roman" w:hAnsi="Times New Roman" w:cs="Times New Roman"/>
          <w:bCs/>
          <w:sz w:val="28"/>
          <w:szCs w:val="28"/>
          <w:lang w:eastAsia="ru-RU"/>
        </w:rPr>
      </w:pPr>
      <w:r w:rsidRPr="008749FD">
        <w:rPr>
          <w:rFonts w:ascii="Times New Roman" w:hAnsi="Times New Roman" w:cs="Times New Roman"/>
          <w:sz w:val="28"/>
          <w:szCs w:val="28"/>
          <w:lang w:eastAsia="ru-RU"/>
        </w:rPr>
        <w:t xml:space="preserve">Все теплоисточники </w:t>
      </w:r>
      <w:r w:rsidR="009A6A1E">
        <w:rPr>
          <w:rFonts w:ascii="Times New Roman" w:hAnsi="Times New Roman" w:cs="Times New Roman"/>
          <w:sz w:val="28"/>
          <w:szCs w:val="28"/>
          <w:lang w:eastAsia="ru-RU"/>
        </w:rPr>
        <w:t xml:space="preserve">были </w:t>
      </w:r>
      <w:r w:rsidRPr="008749FD">
        <w:rPr>
          <w:rFonts w:ascii="Times New Roman" w:hAnsi="Times New Roman" w:cs="Times New Roman"/>
          <w:sz w:val="28"/>
          <w:szCs w:val="28"/>
          <w:lang w:eastAsia="ru-RU"/>
        </w:rPr>
        <w:t xml:space="preserve"> подготовлены своевременно к бесперебойной работе в отопительном периоде</w:t>
      </w:r>
      <w:r w:rsidR="00F24000">
        <w:rPr>
          <w:rFonts w:ascii="Times New Roman" w:hAnsi="Times New Roman" w:cs="Times New Roman"/>
          <w:sz w:val="28"/>
          <w:szCs w:val="28"/>
          <w:lang w:eastAsia="ru-RU"/>
        </w:rPr>
        <w:t>. Н</w:t>
      </w:r>
      <w:r w:rsidRPr="008749FD">
        <w:rPr>
          <w:rFonts w:ascii="Times New Roman" w:hAnsi="Times New Roman" w:cs="Times New Roman"/>
          <w:sz w:val="28"/>
          <w:szCs w:val="28"/>
          <w:lang w:eastAsia="ru-RU"/>
        </w:rPr>
        <w:t xml:space="preserve">а капитальный ремонт и модернизацию объектов ЖКХ </w:t>
      </w:r>
      <w:r w:rsidRPr="008749FD">
        <w:rPr>
          <w:rFonts w:ascii="Times New Roman" w:hAnsi="Times New Roman" w:cs="Times New Roman"/>
          <w:bCs/>
          <w:sz w:val="28"/>
          <w:szCs w:val="28"/>
          <w:lang w:eastAsia="ru-RU"/>
        </w:rPr>
        <w:t xml:space="preserve">в 2023 году </w:t>
      </w:r>
      <w:r w:rsidRPr="008749FD">
        <w:rPr>
          <w:rFonts w:ascii="Times New Roman" w:hAnsi="Times New Roman" w:cs="Times New Roman"/>
          <w:sz w:val="28"/>
          <w:szCs w:val="28"/>
          <w:lang w:eastAsia="ru-RU"/>
        </w:rPr>
        <w:t>израсходовано 69,155 млн. руб</w:t>
      </w:r>
      <w:r w:rsidR="00C81CE0">
        <w:rPr>
          <w:rFonts w:ascii="Times New Roman" w:hAnsi="Times New Roman" w:cs="Times New Roman"/>
          <w:sz w:val="28"/>
          <w:szCs w:val="28"/>
          <w:lang w:eastAsia="ru-RU"/>
        </w:rPr>
        <w:t>лей</w:t>
      </w:r>
      <w:r w:rsidRPr="008749FD">
        <w:rPr>
          <w:rFonts w:ascii="Times New Roman" w:hAnsi="Times New Roman" w:cs="Times New Roman"/>
          <w:sz w:val="28"/>
          <w:szCs w:val="28"/>
          <w:lang w:eastAsia="ru-RU"/>
        </w:rPr>
        <w:t>.</w:t>
      </w:r>
      <w:r w:rsidRPr="008749FD">
        <w:rPr>
          <w:rFonts w:ascii="Times New Roman" w:hAnsi="Times New Roman" w:cs="Times New Roman"/>
          <w:bCs/>
          <w:sz w:val="28"/>
          <w:szCs w:val="28"/>
          <w:lang w:eastAsia="ru-RU"/>
        </w:rPr>
        <w:t xml:space="preserve"> </w:t>
      </w:r>
      <w:r w:rsidR="00090ACF">
        <w:rPr>
          <w:rFonts w:ascii="Times New Roman" w:hAnsi="Times New Roman" w:cs="Times New Roman"/>
          <w:bCs/>
          <w:sz w:val="28"/>
          <w:szCs w:val="28"/>
          <w:lang w:eastAsia="ru-RU"/>
        </w:rPr>
        <w:t xml:space="preserve"> П</w:t>
      </w:r>
      <w:r w:rsidRPr="008749FD">
        <w:rPr>
          <w:rFonts w:ascii="Times New Roman" w:hAnsi="Times New Roman" w:cs="Times New Roman"/>
          <w:sz w:val="28"/>
          <w:szCs w:val="28"/>
          <w:lang w:eastAsia="ru-RU"/>
        </w:rPr>
        <w:t>роведена следующая работа:</w:t>
      </w:r>
    </w:p>
    <w:p w14:paraId="2A9B8A6E" w14:textId="7E1F1484" w:rsidR="008749FD" w:rsidRPr="008749FD" w:rsidRDefault="008749FD" w:rsidP="008749FD">
      <w:pPr>
        <w:numPr>
          <w:ilvl w:val="0"/>
          <w:numId w:val="7"/>
        </w:numPr>
        <w:tabs>
          <w:tab w:val="num" w:pos="720"/>
          <w:tab w:val="left" w:pos="993"/>
          <w:tab w:val="left" w:pos="1418"/>
        </w:tabs>
        <w:spacing w:after="0" w:line="240" w:lineRule="auto"/>
        <w:ind w:left="0"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в Тайтурском</w:t>
      </w:r>
      <w:r w:rsidR="009A6A1E">
        <w:rPr>
          <w:rFonts w:ascii="Times New Roman" w:hAnsi="Times New Roman" w:cs="Times New Roman"/>
          <w:sz w:val="28"/>
          <w:szCs w:val="28"/>
          <w:lang w:eastAsia="ru-RU"/>
        </w:rPr>
        <w:t xml:space="preserve"> городском поселении</w:t>
      </w:r>
      <w:r w:rsidRPr="008749FD">
        <w:rPr>
          <w:rFonts w:ascii="Times New Roman" w:hAnsi="Times New Roman" w:cs="Times New Roman"/>
          <w:sz w:val="28"/>
          <w:szCs w:val="28"/>
          <w:lang w:eastAsia="ru-RU"/>
        </w:rPr>
        <w:t xml:space="preserve"> произведен ремонт тепловых сетей, заме</w:t>
      </w:r>
      <w:r w:rsidR="00CB3733">
        <w:rPr>
          <w:rFonts w:ascii="Times New Roman" w:hAnsi="Times New Roman" w:cs="Times New Roman"/>
          <w:sz w:val="28"/>
          <w:szCs w:val="28"/>
          <w:lang w:eastAsia="ru-RU"/>
        </w:rPr>
        <w:t>на</w:t>
      </w:r>
      <w:r w:rsidRPr="008749FD">
        <w:rPr>
          <w:rFonts w:ascii="Times New Roman" w:hAnsi="Times New Roman" w:cs="Times New Roman"/>
          <w:sz w:val="28"/>
          <w:szCs w:val="28"/>
          <w:lang w:eastAsia="ru-RU"/>
        </w:rPr>
        <w:t xml:space="preserve"> котлов на котельных д. Буреть, р</w:t>
      </w:r>
      <w:r w:rsidR="00C81CE0">
        <w:rPr>
          <w:rFonts w:ascii="Times New Roman" w:hAnsi="Times New Roman" w:cs="Times New Roman"/>
          <w:sz w:val="28"/>
          <w:szCs w:val="28"/>
          <w:lang w:eastAsia="ru-RU"/>
        </w:rPr>
        <w:t>.</w:t>
      </w:r>
      <w:r w:rsidRPr="008749FD">
        <w:rPr>
          <w:rFonts w:ascii="Times New Roman" w:hAnsi="Times New Roman" w:cs="Times New Roman"/>
          <w:sz w:val="28"/>
          <w:szCs w:val="28"/>
          <w:lang w:eastAsia="ru-RU"/>
        </w:rPr>
        <w:t>п. Тайтурка;</w:t>
      </w:r>
    </w:p>
    <w:p w14:paraId="2C1A5808" w14:textId="35E7A993" w:rsidR="008749FD" w:rsidRPr="008749FD" w:rsidRDefault="008749FD" w:rsidP="008749FD">
      <w:pPr>
        <w:numPr>
          <w:ilvl w:val="0"/>
          <w:numId w:val="7"/>
        </w:numPr>
        <w:tabs>
          <w:tab w:val="num" w:pos="720"/>
          <w:tab w:val="left" w:pos="993"/>
          <w:tab w:val="left" w:pos="1418"/>
        </w:tabs>
        <w:spacing w:after="0" w:line="240" w:lineRule="auto"/>
        <w:ind w:left="0"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 xml:space="preserve">в Белореченском </w:t>
      </w:r>
      <w:r w:rsidR="009A6A1E">
        <w:rPr>
          <w:rFonts w:ascii="Times New Roman" w:hAnsi="Times New Roman" w:cs="Times New Roman"/>
          <w:sz w:val="28"/>
          <w:szCs w:val="28"/>
          <w:lang w:eastAsia="ru-RU"/>
        </w:rPr>
        <w:t>городском поселении</w:t>
      </w:r>
      <w:r w:rsidRPr="008749FD">
        <w:rPr>
          <w:rFonts w:ascii="Times New Roman" w:hAnsi="Times New Roman" w:cs="Times New Roman"/>
          <w:sz w:val="28"/>
          <w:szCs w:val="28"/>
          <w:lang w:eastAsia="ru-RU"/>
        </w:rPr>
        <w:t xml:space="preserve"> заменен участок тепловых сетей – 300 м;</w:t>
      </w:r>
    </w:p>
    <w:p w14:paraId="09AFFBFB" w14:textId="4DC857DB" w:rsidR="008749FD" w:rsidRPr="008749FD" w:rsidRDefault="008749FD" w:rsidP="008749FD">
      <w:pPr>
        <w:numPr>
          <w:ilvl w:val="0"/>
          <w:numId w:val="7"/>
        </w:numPr>
        <w:tabs>
          <w:tab w:val="num" w:pos="851"/>
          <w:tab w:val="left" w:pos="993"/>
          <w:tab w:val="left" w:pos="1418"/>
        </w:tabs>
        <w:spacing w:after="0" w:line="240" w:lineRule="auto"/>
        <w:ind w:left="0"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в Мишелевском</w:t>
      </w:r>
      <w:r w:rsidR="009A6A1E">
        <w:rPr>
          <w:rFonts w:ascii="Times New Roman" w:hAnsi="Times New Roman" w:cs="Times New Roman"/>
          <w:sz w:val="28"/>
          <w:szCs w:val="28"/>
          <w:lang w:eastAsia="ru-RU"/>
        </w:rPr>
        <w:t xml:space="preserve"> городском поселении</w:t>
      </w:r>
      <w:r w:rsidRPr="008749FD">
        <w:rPr>
          <w:rFonts w:ascii="Times New Roman" w:hAnsi="Times New Roman" w:cs="Times New Roman"/>
          <w:sz w:val="28"/>
          <w:szCs w:val="28"/>
          <w:lang w:eastAsia="ru-RU"/>
        </w:rPr>
        <w:t xml:space="preserve"> осуществлена замена ветхих тепловых сетей - 480 м.</w:t>
      </w:r>
      <w:r w:rsidRPr="008749FD">
        <w:rPr>
          <w:rFonts w:ascii="Times New Roman" w:hAnsi="Times New Roman" w:cs="Times New Roman"/>
          <w:sz w:val="28"/>
          <w:szCs w:val="20"/>
          <w:lang w:eastAsia="ru-RU"/>
        </w:rPr>
        <w:t>, ремонт водовода от</w:t>
      </w:r>
      <w:r w:rsidRPr="008749FD">
        <w:rPr>
          <w:rFonts w:ascii="Times New Roman" w:hAnsi="Times New Roman" w:cs="Times New Roman"/>
          <w:sz w:val="28"/>
          <w:szCs w:val="28"/>
          <w:lang w:eastAsia="ru-RU"/>
        </w:rPr>
        <w:t xml:space="preserve"> водозабора «Таёжный» до МКД №8, приобре</w:t>
      </w:r>
      <w:r w:rsidR="00C81CE0">
        <w:rPr>
          <w:rFonts w:ascii="Times New Roman" w:hAnsi="Times New Roman" w:cs="Times New Roman"/>
          <w:sz w:val="28"/>
          <w:szCs w:val="28"/>
          <w:lang w:eastAsia="ru-RU"/>
        </w:rPr>
        <w:t xml:space="preserve">тена </w:t>
      </w:r>
      <w:r w:rsidRPr="008749FD">
        <w:rPr>
          <w:rFonts w:ascii="Times New Roman" w:hAnsi="Times New Roman" w:cs="Times New Roman"/>
          <w:sz w:val="28"/>
          <w:szCs w:val="28"/>
          <w:lang w:eastAsia="ru-RU"/>
        </w:rPr>
        <w:t xml:space="preserve"> блочно-модульн</w:t>
      </w:r>
      <w:r w:rsidR="00C81CE0">
        <w:rPr>
          <w:rFonts w:ascii="Times New Roman" w:hAnsi="Times New Roman" w:cs="Times New Roman"/>
          <w:sz w:val="28"/>
          <w:szCs w:val="28"/>
          <w:lang w:eastAsia="ru-RU"/>
        </w:rPr>
        <w:t>ая</w:t>
      </w:r>
      <w:r w:rsidRPr="008749FD">
        <w:rPr>
          <w:rFonts w:ascii="Times New Roman" w:hAnsi="Times New Roman" w:cs="Times New Roman"/>
          <w:sz w:val="28"/>
          <w:szCs w:val="28"/>
          <w:lang w:eastAsia="ru-RU"/>
        </w:rPr>
        <w:t xml:space="preserve"> котельн</w:t>
      </w:r>
      <w:r w:rsidR="00C81CE0">
        <w:rPr>
          <w:rFonts w:ascii="Times New Roman" w:hAnsi="Times New Roman" w:cs="Times New Roman"/>
          <w:sz w:val="28"/>
          <w:szCs w:val="28"/>
          <w:lang w:eastAsia="ru-RU"/>
        </w:rPr>
        <w:t>ая</w:t>
      </w:r>
      <w:r w:rsidRPr="008749FD">
        <w:rPr>
          <w:rFonts w:ascii="Times New Roman" w:hAnsi="Times New Roman" w:cs="Times New Roman"/>
          <w:sz w:val="28"/>
          <w:szCs w:val="28"/>
          <w:lang w:eastAsia="ru-RU"/>
        </w:rPr>
        <w:t xml:space="preserve"> в Таёжный.</w:t>
      </w:r>
    </w:p>
    <w:p w14:paraId="3F629431" w14:textId="37F3E769" w:rsidR="008749FD" w:rsidRPr="008749FD" w:rsidRDefault="008749FD" w:rsidP="008749FD">
      <w:pPr>
        <w:numPr>
          <w:ilvl w:val="0"/>
          <w:numId w:val="7"/>
        </w:numPr>
        <w:tabs>
          <w:tab w:val="num" w:pos="851"/>
          <w:tab w:val="left" w:pos="993"/>
          <w:tab w:val="left" w:pos="1418"/>
        </w:tabs>
        <w:spacing w:after="0" w:line="240" w:lineRule="auto"/>
        <w:ind w:left="0"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 xml:space="preserve">в  Сосновском </w:t>
      </w:r>
      <w:r w:rsidR="009A6A1E">
        <w:rPr>
          <w:rFonts w:ascii="Times New Roman" w:hAnsi="Times New Roman" w:cs="Times New Roman"/>
          <w:sz w:val="28"/>
          <w:szCs w:val="28"/>
          <w:lang w:eastAsia="ru-RU"/>
        </w:rPr>
        <w:t>сельском поселении</w:t>
      </w:r>
      <w:r w:rsidRPr="008749FD">
        <w:rPr>
          <w:rFonts w:ascii="Times New Roman" w:hAnsi="Times New Roman" w:cs="Times New Roman"/>
          <w:sz w:val="28"/>
          <w:szCs w:val="28"/>
          <w:lang w:eastAsia="ru-RU"/>
        </w:rPr>
        <w:t xml:space="preserve"> приобретен кот</w:t>
      </w:r>
      <w:r w:rsidR="00CB3733">
        <w:rPr>
          <w:rFonts w:ascii="Times New Roman" w:hAnsi="Times New Roman" w:cs="Times New Roman"/>
          <w:sz w:val="28"/>
          <w:szCs w:val="28"/>
          <w:lang w:eastAsia="ru-RU"/>
        </w:rPr>
        <w:t>ел</w:t>
      </w:r>
      <w:r w:rsidRPr="008749FD">
        <w:rPr>
          <w:rFonts w:ascii="Times New Roman" w:hAnsi="Times New Roman" w:cs="Times New Roman"/>
          <w:sz w:val="28"/>
          <w:szCs w:val="28"/>
          <w:lang w:eastAsia="ru-RU"/>
        </w:rPr>
        <w:t>.</w:t>
      </w:r>
    </w:p>
    <w:p w14:paraId="43DBE4A2" w14:textId="626D4DA2" w:rsidR="008749FD" w:rsidRPr="008749FD" w:rsidRDefault="008749FD" w:rsidP="008749FD">
      <w:pPr>
        <w:numPr>
          <w:ilvl w:val="0"/>
          <w:numId w:val="7"/>
        </w:numPr>
        <w:tabs>
          <w:tab w:val="num" w:pos="851"/>
          <w:tab w:val="left" w:pos="993"/>
          <w:tab w:val="left" w:pos="1418"/>
        </w:tabs>
        <w:spacing w:after="0" w:line="240" w:lineRule="auto"/>
        <w:ind w:left="0"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lastRenderedPageBreak/>
        <w:t xml:space="preserve">В Железнодорожном </w:t>
      </w:r>
      <w:r w:rsidR="009A6A1E">
        <w:rPr>
          <w:rFonts w:ascii="Times New Roman" w:hAnsi="Times New Roman" w:cs="Times New Roman"/>
          <w:sz w:val="28"/>
          <w:szCs w:val="28"/>
          <w:lang w:eastAsia="ru-RU"/>
        </w:rPr>
        <w:t>сельском поселении</w:t>
      </w:r>
      <w:r w:rsidRPr="008749FD">
        <w:rPr>
          <w:rFonts w:ascii="Times New Roman" w:hAnsi="Times New Roman" w:cs="Times New Roman"/>
          <w:sz w:val="28"/>
          <w:szCs w:val="28"/>
          <w:lang w:eastAsia="ru-RU"/>
        </w:rPr>
        <w:t xml:space="preserve"> приобретены материалы и оборудование для ремонта водонапорной башни.</w:t>
      </w:r>
    </w:p>
    <w:p w14:paraId="1F2D7A13" w14:textId="07EFB9F7" w:rsidR="008749FD" w:rsidRPr="00CD7B3D" w:rsidRDefault="008749FD" w:rsidP="00CD7B3D">
      <w:pPr>
        <w:tabs>
          <w:tab w:val="left" w:pos="993"/>
        </w:tabs>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Все эти мероприятия позвол</w:t>
      </w:r>
      <w:r w:rsidR="009A6A1E">
        <w:rPr>
          <w:rFonts w:ascii="Times New Roman" w:hAnsi="Times New Roman" w:cs="Times New Roman"/>
          <w:sz w:val="28"/>
          <w:szCs w:val="28"/>
          <w:lang w:eastAsia="ru-RU"/>
        </w:rPr>
        <w:t>или</w:t>
      </w:r>
      <w:r w:rsidRPr="008749FD">
        <w:rPr>
          <w:rFonts w:ascii="Times New Roman" w:hAnsi="Times New Roman" w:cs="Times New Roman"/>
          <w:sz w:val="28"/>
          <w:szCs w:val="28"/>
          <w:lang w:eastAsia="ru-RU"/>
        </w:rPr>
        <w:t xml:space="preserve"> снизить затраты на электроэнергию, потери тепла, снижение расхода топлива, снизить количество жалоб населения на некачественное тепло и водоснабжение.</w:t>
      </w:r>
    </w:p>
    <w:p w14:paraId="05857D10" w14:textId="6769D235" w:rsidR="00354EEB" w:rsidRPr="008D57D5" w:rsidRDefault="008749FD" w:rsidP="008D57D5">
      <w:pPr>
        <w:spacing w:after="0" w:line="240" w:lineRule="auto"/>
        <w:jc w:val="both"/>
        <w:rPr>
          <w:rFonts w:ascii="Times New Roman" w:hAnsi="Times New Roman" w:cs="Times New Roman"/>
          <w:b/>
          <w:bCs/>
          <w:i/>
          <w:iCs/>
          <w:sz w:val="28"/>
          <w:szCs w:val="28"/>
        </w:rPr>
      </w:pPr>
      <w:r w:rsidRPr="008749FD">
        <w:rPr>
          <w:rFonts w:ascii="Times New Roman" w:eastAsia="Calibri" w:hAnsi="Times New Roman" w:cs="Times New Roman"/>
          <w:sz w:val="28"/>
          <w:szCs w:val="28"/>
        </w:rPr>
        <w:t>В рамках подпрограммы</w:t>
      </w:r>
      <w:r w:rsidRPr="008749FD">
        <w:rPr>
          <w:rFonts w:ascii="Times New Roman" w:hAnsi="Times New Roman" w:cs="Times New Roman"/>
          <w:sz w:val="28"/>
          <w:szCs w:val="28"/>
          <w:lang w:eastAsia="ru-RU"/>
        </w:rPr>
        <w:t xml:space="preserve"> «Безопасность дорожного движения в Усольском районе» на 2020-2025 годы </w:t>
      </w:r>
      <w:r w:rsidR="009A6A1E">
        <w:rPr>
          <w:rFonts w:ascii="Times New Roman" w:hAnsi="Times New Roman" w:cs="Times New Roman"/>
          <w:sz w:val="28"/>
          <w:szCs w:val="28"/>
          <w:lang w:eastAsia="ru-RU"/>
        </w:rPr>
        <w:t xml:space="preserve">были </w:t>
      </w:r>
      <w:r w:rsidRPr="008749FD">
        <w:rPr>
          <w:rFonts w:ascii="Times New Roman" w:hAnsi="Times New Roman" w:cs="Times New Roman"/>
          <w:sz w:val="28"/>
          <w:szCs w:val="28"/>
          <w:lang w:eastAsia="ru-RU"/>
        </w:rPr>
        <w:t>реализованы мероприятия на сумму 25 766 520,68 рублей, в том числе</w:t>
      </w:r>
      <w:r w:rsidR="00090ACF">
        <w:rPr>
          <w:rFonts w:ascii="Times New Roman" w:hAnsi="Times New Roman" w:cs="Times New Roman"/>
          <w:sz w:val="28"/>
          <w:szCs w:val="28"/>
          <w:lang w:eastAsia="ru-RU"/>
        </w:rPr>
        <w:t xml:space="preserve"> привлечены из </w:t>
      </w:r>
      <w:r w:rsidRPr="008749FD">
        <w:rPr>
          <w:rFonts w:ascii="Times New Roman" w:hAnsi="Times New Roman" w:cs="Times New Roman"/>
          <w:sz w:val="28"/>
          <w:szCs w:val="28"/>
          <w:lang w:eastAsia="ru-RU"/>
        </w:rPr>
        <w:t xml:space="preserve"> областн</w:t>
      </w:r>
      <w:r w:rsidR="00090ACF">
        <w:rPr>
          <w:rFonts w:ascii="Times New Roman" w:hAnsi="Times New Roman" w:cs="Times New Roman"/>
          <w:sz w:val="28"/>
          <w:szCs w:val="28"/>
          <w:lang w:eastAsia="ru-RU"/>
        </w:rPr>
        <w:t>ого</w:t>
      </w:r>
      <w:r w:rsidRPr="008749FD">
        <w:rPr>
          <w:rFonts w:ascii="Times New Roman" w:hAnsi="Times New Roman" w:cs="Times New Roman"/>
          <w:sz w:val="28"/>
          <w:szCs w:val="28"/>
          <w:lang w:eastAsia="ru-RU"/>
        </w:rPr>
        <w:t xml:space="preserve"> бюджет</w:t>
      </w:r>
      <w:r w:rsidR="00090ACF">
        <w:rPr>
          <w:rFonts w:ascii="Times New Roman" w:hAnsi="Times New Roman" w:cs="Times New Roman"/>
          <w:sz w:val="28"/>
          <w:szCs w:val="28"/>
          <w:lang w:eastAsia="ru-RU"/>
        </w:rPr>
        <w:t>а</w:t>
      </w:r>
      <w:r w:rsidRPr="008749FD">
        <w:rPr>
          <w:rFonts w:ascii="Times New Roman" w:hAnsi="Times New Roman" w:cs="Times New Roman"/>
          <w:sz w:val="28"/>
          <w:szCs w:val="28"/>
          <w:lang w:eastAsia="ru-RU"/>
        </w:rPr>
        <w:t xml:space="preserve"> – 13 787 200,00 рублей</w:t>
      </w:r>
      <w:r w:rsidR="00354EEB">
        <w:rPr>
          <w:rFonts w:ascii="Times New Roman" w:hAnsi="Times New Roman" w:cs="Times New Roman"/>
          <w:sz w:val="28"/>
          <w:szCs w:val="28"/>
          <w:lang w:eastAsia="ru-RU"/>
        </w:rPr>
        <w:t xml:space="preserve">.  </w:t>
      </w:r>
      <w:r w:rsidR="008424D1">
        <w:rPr>
          <w:rFonts w:ascii="Times New Roman" w:hAnsi="Times New Roman" w:cs="Times New Roman"/>
          <w:sz w:val="28"/>
          <w:szCs w:val="28"/>
          <w:lang w:eastAsia="ru-RU"/>
        </w:rPr>
        <w:t>С</w:t>
      </w:r>
      <w:r w:rsidR="00354EEB">
        <w:rPr>
          <w:rFonts w:ascii="Times New Roman" w:hAnsi="Times New Roman"/>
          <w:sz w:val="28"/>
          <w:szCs w:val="28"/>
        </w:rPr>
        <w:t>амый большой объем</w:t>
      </w:r>
      <w:r w:rsidR="0031365B">
        <w:rPr>
          <w:rFonts w:ascii="Times New Roman" w:hAnsi="Times New Roman"/>
          <w:sz w:val="28"/>
          <w:szCs w:val="28"/>
        </w:rPr>
        <w:t xml:space="preserve"> работ </w:t>
      </w:r>
      <w:r w:rsidR="00354EEB">
        <w:rPr>
          <w:rFonts w:ascii="Times New Roman" w:hAnsi="Times New Roman"/>
          <w:sz w:val="28"/>
          <w:szCs w:val="28"/>
        </w:rPr>
        <w:t xml:space="preserve"> выполнен в рамках ремонта </w:t>
      </w:r>
      <w:r w:rsidR="00354EEB" w:rsidRPr="008749FD">
        <w:rPr>
          <w:rFonts w:ascii="Times New Roman" w:hAnsi="Times New Roman"/>
          <w:sz w:val="28"/>
          <w:szCs w:val="28"/>
        </w:rPr>
        <w:t>автомобильн</w:t>
      </w:r>
      <w:r w:rsidR="00354EEB">
        <w:rPr>
          <w:rFonts w:ascii="Times New Roman" w:hAnsi="Times New Roman"/>
          <w:sz w:val="28"/>
          <w:szCs w:val="28"/>
        </w:rPr>
        <w:t>ой</w:t>
      </w:r>
      <w:r w:rsidR="00354EEB" w:rsidRPr="008749FD">
        <w:rPr>
          <w:rFonts w:ascii="Times New Roman" w:hAnsi="Times New Roman"/>
          <w:sz w:val="28"/>
          <w:szCs w:val="28"/>
        </w:rPr>
        <w:t xml:space="preserve"> дорог</w:t>
      </w:r>
      <w:r w:rsidR="00354EEB">
        <w:rPr>
          <w:rFonts w:ascii="Times New Roman" w:hAnsi="Times New Roman"/>
          <w:sz w:val="28"/>
          <w:szCs w:val="28"/>
        </w:rPr>
        <w:t>и</w:t>
      </w:r>
      <w:r w:rsidR="00354EEB" w:rsidRPr="008749FD">
        <w:rPr>
          <w:rFonts w:ascii="Times New Roman" w:hAnsi="Times New Roman"/>
          <w:sz w:val="28"/>
          <w:szCs w:val="28"/>
        </w:rPr>
        <w:t xml:space="preserve"> общего пользования местного значения "п. Тальяны – п. Ходарей", протяженностью - 9650 м</w:t>
      </w:r>
      <w:r w:rsidR="00116E0A">
        <w:rPr>
          <w:rFonts w:ascii="Times New Roman" w:hAnsi="Times New Roman"/>
          <w:sz w:val="28"/>
          <w:szCs w:val="28"/>
        </w:rPr>
        <w:t>.</w:t>
      </w:r>
    </w:p>
    <w:p w14:paraId="2AF2FFF0" w14:textId="77777777" w:rsidR="003C1618" w:rsidRDefault="008424D1" w:rsidP="00C0105D">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354EEB">
        <w:rPr>
          <w:rFonts w:ascii="Times New Roman" w:hAnsi="Times New Roman" w:cs="Times New Roman"/>
          <w:sz w:val="28"/>
          <w:szCs w:val="28"/>
          <w:lang w:eastAsia="ru-RU"/>
        </w:rPr>
        <w:t>ыполн</w:t>
      </w:r>
      <w:r w:rsidR="0017388C">
        <w:rPr>
          <w:rFonts w:ascii="Times New Roman" w:hAnsi="Times New Roman" w:cs="Times New Roman"/>
          <w:sz w:val="28"/>
          <w:szCs w:val="28"/>
          <w:lang w:eastAsia="ru-RU"/>
        </w:rPr>
        <w:t>ялись</w:t>
      </w:r>
      <w:r w:rsidR="00354EEB">
        <w:rPr>
          <w:rFonts w:ascii="Times New Roman" w:hAnsi="Times New Roman" w:cs="Times New Roman"/>
          <w:sz w:val="28"/>
          <w:szCs w:val="28"/>
          <w:lang w:eastAsia="ru-RU"/>
        </w:rPr>
        <w:t xml:space="preserve"> работы </w:t>
      </w:r>
      <w:r w:rsidR="008749FD" w:rsidRPr="008749FD">
        <w:rPr>
          <w:rFonts w:ascii="Times New Roman" w:hAnsi="Times New Roman" w:cs="Times New Roman"/>
          <w:sz w:val="28"/>
          <w:szCs w:val="28"/>
          <w:lang w:eastAsia="ar-SA"/>
        </w:rPr>
        <w:t xml:space="preserve">по круглогодичному содержанию автомобильных дорог общего пользования местного значения, </w:t>
      </w:r>
      <w:r w:rsidR="008749FD" w:rsidRPr="008749FD">
        <w:rPr>
          <w:rFonts w:ascii="Times New Roman" w:hAnsi="Times New Roman" w:cs="Times New Roman"/>
          <w:sz w:val="28"/>
          <w:szCs w:val="28"/>
          <w:lang w:eastAsia="ru-RU"/>
        </w:rPr>
        <w:t>механизированная снегоочистка,  борьба с зимней скользкостью, нарезка кюветов, грейдирование, обрезка кустов, укладка водопропускных труб</w:t>
      </w:r>
      <w:r w:rsidR="00F24000">
        <w:rPr>
          <w:rFonts w:ascii="Times New Roman" w:hAnsi="Times New Roman" w:cs="Times New Roman"/>
          <w:sz w:val="28"/>
          <w:szCs w:val="28"/>
          <w:lang w:eastAsia="ru-RU"/>
        </w:rPr>
        <w:t xml:space="preserve"> и др</w:t>
      </w:r>
      <w:r w:rsidR="008749FD" w:rsidRPr="008749FD">
        <w:rPr>
          <w:rFonts w:ascii="Times New Roman" w:hAnsi="Times New Roman" w:cs="Times New Roman"/>
          <w:sz w:val="28"/>
          <w:szCs w:val="28"/>
          <w:lang w:eastAsia="ru-RU"/>
        </w:rPr>
        <w:t>.</w:t>
      </w:r>
      <w:r w:rsidR="00354EEB">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Проведены работы по обустройству трех пешеходных переходов.</w:t>
      </w:r>
      <w:r w:rsidR="00401335">
        <w:rPr>
          <w:rFonts w:ascii="Times New Roman" w:hAnsi="Times New Roman" w:cs="Times New Roman"/>
          <w:sz w:val="28"/>
          <w:szCs w:val="28"/>
          <w:lang w:eastAsia="ru-RU"/>
        </w:rPr>
        <w:t xml:space="preserve"> </w:t>
      </w:r>
    </w:p>
    <w:p w14:paraId="2CF21C04" w14:textId="0895233F" w:rsidR="008749FD" w:rsidRPr="00C0105D" w:rsidRDefault="003C1618" w:rsidP="003C161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_Hlk161324738"/>
      <w:r>
        <w:rPr>
          <w:rFonts w:ascii="Times New Roman" w:hAnsi="Times New Roman"/>
          <w:sz w:val="28"/>
          <w:szCs w:val="28"/>
        </w:rPr>
        <w:t>На сегодняшний день доля протяженности автомобильных дорог общего пользования местного значения, не отвечающих нормативным требованиям</w:t>
      </w:r>
      <w:r w:rsidR="009A6A1E">
        <w:rPr>
          <w:rFonts w:ascii="Times New Roman" w:hAnsi="Times New Roman"/>
          <w:sz w:val="28"/>
          <w:szCs w:val="28"/>
        </w:rPr>
        <w:t>,</w:t>
      </w:r>
      <w:r>
        <w:rPr>
          <w:rFonts w:ascii="Times New Roman" w:hAnsi="Times New Roman"/>
          <w:sz w:val="28"/>
          <w:szCs w:val="28"/>
        </w:rPr>
        <w:t xml:space="preserve"> в общей протяженности дорог составляет 40, 8% (2022г. - 44,1%). Несмотря на ежегодное снижение данного показателя работ</w:t>
      </w:r>
      <w:r w:rsidR="009A6A1E">
        <w:rPr>
          <w:rFonts w:ascii="Times New Roman" w:hAnsi="Times New Roman"/>
          <w:sz w:val="28"/>
          <w:szCs w:val="28"/>
        </w:rPr>
        <w:t>ы</w:t>
      </w:r>
      <w:r>
        <w:rPr>
          <w:rFonts w:ascii="Times New Roman" w:hAnsi="Times New Roman"/>
          <w:sz w:val="28"/>
          <w:szCs w:val="28"/>
        </w:rPr>
        <w:t xml:space="preserve"> по приведению дорожного фонда внутри населенных пунктов в соответствие нормативным требованиям предстоит </w:t>
      </w:r>
      <w:r w:rsidR="00C81CE0">
        <w:rPr>
          <w:rFonts w:ascii="Times New Roman" w:hAnsi="Times New Roman"/>
          <w:sz w:val="28"/>
          <w:szCs w:val="28"/>
        </w:rPr>
        <w:t xml:space="preserve">еще </w:t>
      </w:r>
      <w:r>
        <w:rPr>
          <w:rFonts w:ascii="Times New Roman" w:hAnsi="Times New Roman"/>
          <w:sz w:val="28"/>
          <w:szCs w:val="28"/>
        </w:rPr>
        <w:t xml:space="preserve">много. </w:t>
      </w:r>
      <w:bookmarkStart w:id="3" w:name="_Hlk161326130"/>
      <w:r w:rsidRPr="008F45AE">
        <w:rPr>
          <w:rFonts w:ascii="Times New Roman" w:hAnsi="Times New Roman" w:cs="Times New Roman"/>
          <w:b/>
          <w:bCs/>
          <w:i/>
          <w:iCs/>
          <w:sz w:val="28"/>
          <w:szCs w:val="28"/>
        </w:rPr>
        <w:t>Таблица 1.п.</w:t>
      </w:r>
      <w:r>
        <w:rPr>
          <w:rFonts w:ascii="Times New Roman" w:hAnsi="Times New Roman" w:cs="Times New Roman"/>
          <w:b/>
          <w:bCs/>
          <w:i/>
          <w:iCs/>
          <w:sz w:val="28"/>
          <w:szCs w:val="28"/>
        </w:rPr>
        <w:t>6</w:t>
      </w:r>
      <w:bookmarkEnd w:id="3"/>
    </w:p>
    <w:bookmarkEnd w:id="2"/>
    <w:p w14:paraId="3A39D773" w14:textId="4EC82C2E" w:rsidR="008749FD" w:rsidRPr="008749FD" w:rsidRDefault="008749FD" w:rsidP="008749FD">
      <w:pPr>
        <w:spacing w:after="0" w:line="240" w:lineRule="auto"/>
        <w:ind w:firstLine="709"/>
        <w:jc w:val="both"/>
        <w:rPr>
          <w:rFonts w:ascii="Times New Roman" w:hAnsi="Times New Roman" w:cs="Times New Roman"/>
          <w:sz w:val="28"/>
          <w:szCs w:val="28"/>
          <w:lang w:eastAsia="ru-RU"/>
        </w:rPr>
      </w:pPr>
      <w:r w:rsidRPr="008749FD">
        <w:rPr>
          <w:rFonts w:ascii="Times New Roman" w:eastAsia="Calibri" w:hAnsi="Times New Roman" w:cs="Times New Roman"/>
          <w:sz w:val="28"/>
          <w:szCs w:val="28"/>
        </w:rPr>
        <w:t>На протяжении года велась работа с муниципальными образованиями по выявлению и ликвидации несанкционированных свалок</w:t>
      </w:r>
      <w:r w:rsidR="00CB3733">
        <w:rPr>
          <w:rFonts w:ascii="Times New Roman" w:eastAsia="Calibri" w:hAnsi="Times New Roman" w:cs="Times New Roman"/>
          <w:sz w:val="28"/>
          <w:szCs w:val="28"/>
        </w:rPr>
        <w:t xml:space="preserve">. </w:t>
      </w:r>
      <w:r w:rsidRPr="008749FD">
        <w:rPr>
          <w:rFonts w:ascii="Times New Roman" w:hAnsi="Times New Roman" w:cs="Times New Roman"/>
          <w:sz w:val="28"/>
          <w:szCs w:val="28"/>
          <w:lang w:eastAsia="ru-RU"/>
        </w:rPr>
        <w:t xml:space="preserve">В </w:t>
      </w:r>
      <w:r w:rsidR="00CB3733">
        <w:rPr>
          <w:rFonts w:ascii="Times New Roman" w:hAnsi="Times New Roman" w:cs="Times New Roman"/>
          <w:sz w:val="28"/>
          <w:szCs w:val="28"/>
          <w:lang w:eastAsia="ru-RU"/>
        </w:rPr>
        <w:t xml:space="preserve"> итоге </w:t>
      </w:r>
      <w:r w:rsidRPr="008749FD">
        <w:rPr>
          <w:rFonts w:ascii="Times New Roman" w:eastAsia="Calibri" w:hAnsi="Times New Roman" w:cs="Times New Roman"/>
          <w:sz w:val="28"/>
          <w:szCs w:val="28"/>
        </w:rPr>
        <w:t>ликвид</w:t>
      </w:r>
      <w:r w:rsidR="00CB3733">
        <w:rPr>
          <w:rFonts w:ascii="Times New Roman" w:eastAsia="Calibri" w:hAnsi="Times New Roman" w:cs="Times New Roman"/>
          <w:sz w:val="28"/>
          <w:szCs w:val="28"/>
        </w:rPr>
        <w:t>ирован</w:t>
      </w:r>
      <w:r w:rsidR="00885C17">
        <w:rPr>
          <w:rFonts w:ascii="Times New Roman" w:eastAsia="Calibri" w:hAnsi="Times New Roman" w:cs="Times New Roman"/>
          <w:sz w:val="28"/>
          <w:szCs w:val="28"/>
        </w:rPr>
        <w:t>о</w:t>
      </w:r>
      <w:r w:rsidRPr="008749FD">
        <w:rPr>
          <w:rFonts w:ascii="Times New Roman" w:eastAsia="Calibri" w:hAnsi="Times New Roman" w:cs="Times New Roman"/>
          <w:sz w:val="28"/>
          <w:szCs w:val="28"/>
        </w:rPr>
        <w:t xml:space="preserve"> 21 мест</w:t>
      </w:r>
      <w:r w:rsidR="00CB3733">
        <w:rPr>
          <w:rFonts w:ascii="Times New Roman" w:eastAsia="Calibri" w:hAnsi="Times New Roman" w:cs="Times New Roman"/>
          <w:sz w:val="28"/>
          <w:szCs w:val="28"/>
        </w:rPr>
        <w:t>о</w:t>
      </w:r>
      <w:r w:rsidRPr="008749FD">
        <w:rPr>
          <w:rFonts w:ascii="Times New Roman" w:eastAsia="Calibri" w:hAnsi="Times New Roman" w:cs="Times New Roman"/>
          <w:sz w:val="28"/>
          <w:szCs w:val="28"/>
        </w:rPr>
        <w:t xml:space="preserve"> </w:t>
      </w:r>
      <w:r w:rsidR="00CB3733" w:rsidRPr="008749FD">
        <w:rPr>
          <w:rFonts w:ascii="Times New Roman" w:eastAsia="Calibri" w:hAnsi="Times New Roman" w:cs="Times New Roman"/>
          <w:sz w:val="28"/>
          <w:szCs w:val="28"/>
        </w:rPr>
        <w:t xml:space="preserve">несанкционированного </w:t>
      </w:r>
      <w:r w:rsidRPr="008749FD">
        <w:rPr>
          <w:rFonts w:ascii="Times New Roman" w:eastAsia="Calibri" w:hAnsi="Times New Roman" w:cs="Times New Roman"/>
          <w:sz w:val="28"/>
          <w:szCs w:val="28"/>
        </w:rPr>
        <w:t xml:space="preserve">размещения отходов </w:t>
      </w:r>
      <w:r w:rsidRPr="008749FD">
        <w:rPr>
          <w:rFonts w:ascii="Times New Roman" w:hAnsi="Times New Roman" w:cs="Times New Roman"/>
          <w:color w:val="000000"/>
          <w:spacing w:val="-1"/>
          <w:sz w:val="28"/>
          <w:szCs w:val="28"/>
          <w:lang w:eastAsia="ru-RU"/>
        </w:rPr>
        <w:t xml:space="preserve">на территориях </w:t>
      </w:r>
      <w:r w:rsidR="00CB3733">
        <w:rPr>
          <w:rFonts w:ascii="Times New Roman" w:hAnsi="Times New Roman" w:cs="Times New Roman"/>
          <w:color w:val="000000"/>
          <w:spacing w:val="-1"/>
          <w:sz w:val="28"/>
          <w:szCs w:val="28"/>
          <w:lang w:eastAsia="ru-RU"/>
        </w:rPr>
        <w:t xml:space="preserve">8 </w:t>
      </w:r>
      <w:r w:rsidRPr="008749FD">
        <w:rPr>
          <w:rFonts w:ascii="Times New Roman" w:hAnsi="Times New Roman" w:cs="Times New Roman"/>
          <w:color w:val="000000"/>
          <w:spacing w:val="-1"/>
          <w:sz w:val="28"/>
          <w:szCs w:val="28"/>
          <w:lang w:eastAsia="ru-RU"/>
        </w:rPr>
        <w:t>муниципальных образований.</w:t>
      </w:r>
      <w:r w:rsidRPr="008749FD">
        <w:rPr>
          <w:rFonts w:ascii="Times New Roman" w:eastAsia="Calibri" w:hAnsi="Times New Roman" w:cs="Times New Roman"/>
          <w:sz w:val="28"/>
          <w:szCs w:val="28"/>
        </w:rPr>
        <w:t xml:space="preserve"> </w:t>
      </w:r>
      <w:r w:rsidRPr="008749FD">
        <w:rPr>
          <w:rFonts w:ascii="Times New Roman" w:hAnsi="Times New Roman" w:cs="Times New Roman"/>
          <w:sz w:val="28"/>
          <w:szCs w:val="28"/>
          <w:lang w:eastAsia="ru-RU"/>
        </w:rPr>
        <w:t>Стоимость работ составила 16 473 500,00 рублей.</w:t>
      </w:r>
    </w:p>
    <w:p w14:paraId="580B3676" w14:textId="7AF3EE5C" w:rsidR="008749FD" w:rsidRPr="008749FD" w:rsidRDefault="008749FD" w:rsidP="008749FD">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 xml:space="preserve">       </w:t>
      </w:r>
      <w:r w:rsidR="00CB3733">
        <w:rPr>
          <w:rFonts w:ascii="Times New Roman" w:hAnsi="Times New Roman" w:cs="Times New Roman"/>
          <w:sz w:val="28"/>
          <w:szCs w:val="28"/>
          <w:lang w:eastAsia="ru-RU"/>
        </w:rPr>
        <w:t>П</w:t>
      </w:r>
      <w:r w:rsidRPr="008749FD">
        <w:rPr>
          <w:rFonts w:ascii="Times New Roman" w:hAnsi="Times New Roman" w:cs="Times New Roman"/>
          <w:sz w:val="28"/>
          <w:szCs w:val="28"/>
          <w:lang w:eastAsia="ru-RU"/>
        </w:rPr>
        <w:t>роведен</w:t>
      </w:r>
      <w:r w:rsidR="00885C17">
        <w:rPr>
          <w:rFonts w:ascii="Times New Roman" w:hAnsi="Times New Roman" w:cs="Times New Roman"/>
          <w:sz w:val="28"/>
          <w:szCs w:val="28"/>
          <w:lang w:eastAsia="ru-RU"/>
        </w:rPr>
        <w:t>ы мероприятия</w:t>
      </w:r>
      <w:r w:rsidRPr="008749FD">
        <w:rPr>
          <w:rFonts w:ascii="Times New Roman" w:hAnsi="Times New Roman" w:cs="Times New Roman"/>
          <w:sz w:val="28"/>
          <w:szCs w:val="28"/>
          <w:lang w:eastAsia="ru-RU"/>
        </w:rPr>
        <w:t xml:space="preserve"> по озеленению территорий общего пользования Белореченского, Тайтурского, Большееланского </w:t>
      </w:r>
      <w:r w:rsidR="009A6A1E">
        <w:rPr>
          <w:rFonts w:ascii="Times New Roman" w:hAnsi="Times New Roman" w:cs="Times New Roman"/>
          <w:sz w:val="28"/>
          <w:szCs w:val="28"/>
          <w:lang w:eastAsia="ru-RU"/>
        </w:rPr>
        <w:t>поселениях</w:t>
      </w:r>
      <w:r w:rsidRPr="008749FD">
        <w:rPr>
          <w:rFonts w:ascii="Times New Roman" w:hAnsi="Times New Roman" w:cs="Times New Roman"/>
          <w:sz w:val="28"/>
          <w:szCs w:val="28"/>
          <w:lang w:eastAsia="ru-RU"/>
        </w:rPr>
        <w:t xml:space="preserve"> на сумму 1 000</w:t>
      </w:r>
      <w:r w:rsidR="00C81CE0">
        <w:rPr>
          <w:rFonts w:ascii="Times New Roman" w:hAnsi="Times New Roman" w:cs="Times New Roman"/>
          <w:sz w:val="28"/>
          <w:szCs w:val="28"/>
          <w:lang w:eastAsia="ru-RU"/>
        </w:rPr>
        <w:t> </w:t>
      </w:r>
      <w:r w:rsidRPr="008749FD">
        <w:rPr>
          <w:rFonts w:ascii="Times New Roman" w:hAnsi="Times New Roman" w:cs="Times New Roman"/>
          <w:sz w:val="28"/>
          <w:szCs w:val="28"/>
          <w:lang w:eastAsia="ru-RU"/>
        </w:rPr>
        <w:t>000</w:t>
      </w:r>
      <w:r w:rsidR="00C81CE0">
        <w:rPr>
          <w:rFonts w:ascii="Times New Roman" w:hAnsi="Times New Roman" w:cs="Times New Roman"/>
          <w:sz w:val="28"/>
          <w:szCs w:val="28"/>
          <w:lang w:eastAsia="ru-RU"/>
        </w:rPr>
        <w:t xml:space="preserve"> </w:t>
      </w:r>
      <w:r w:rsidRPr="008749FD">
        <w:rPr>
          <w:rFonts w:ascii="Times New Roman" w:hAnsi="Times New Roman" w:cs="Times New Roman"/>
          <w:sz w:val="28"/>
          <w:szCs w:val="28"/>
          <w:lang w:eastAsia="ru-RU"/>
        </w:rPr>
        <w:t>рублей.</w:t>
      </w:r>
    </w:p>
    <w:p w14:paraId="413524FC" w14:textId="1D14AFC7" w:rsidR="008749FD" w:rsidRPr="008749FD" w:rsidRDefault="00CE2FFD" w:rsidP="00CE2FF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В 2024 году в рамках реализации данного мероприятия запланирована ликвидация свалок на сумму 11 551</w:t>
      </w:r>
      <w:r w:rsidR="00C81CE0">
        <w:rPr>
          <w:rFonts w:ascii="Times New Roman" w:hAnsi="Times New Roman" w:cs="Times New Roman"/>
          <w:sz w:val="28"/>
          <w:szCs w:val="28"/>
          <w:lang w:eastAsia="ru-RU"/>
        </w:rPr>
        <w:t> </w:t>
      </w:r>
      <w:r w:rsidR="008749FD" w:rsidRPr="008749FD">
        <w:rPr>
          <w:rFonts w:ascii="Times New Roman" w:hAnsi="Times New Roman" w:cs="Times New Roman"/>
          <w:sz w:val="28"/>
          <w:szCs w:val="28"/>
          <w:lang w:eastAsia="ru-RU"/>
        </w:rPr>
        <w:t>110</w:t>
      </w:r>
      <w:r w:rsidR="00C81CE0">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 xml:space="preserve"> рублей и 1 500 000 рублей на озеленение территорий в границах Усольского муниципального района Иркутской области.</w:t>
      </w:r>
    </w:p>
    <w:p w14:paraId="3355AC06" w14:textId="57C9C226" w:rsidR="008749FD" w:rsidRPr="00764A81" w:rsidRDefault="008424D1" w:rsidP="008424D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49FD" w:rsidRPr="008749FD">
        <w:rPr>
          <w:rFonts w:ascii="Times New Roman" w:eastAsia="Calibri" w:hAnsi="Times New Roman" w:cs="Times New Roman"/>
          <w:sz w:val="28"/>
          <w:szCs w:val="28"/>
        </w:rPr>
        <w:t xml:space="preserve">Мероприятия по обращению с животными выполнены в отношении 262 безнадзорных животных на сумму  3 607 815 рублей. </w:t>
      </w:r>
    </w:p>
    <w:p w14:paraId="5BAE1A62" w14:textId="3EA42626" w:rsidR="008749FD" w:rsidRDefault="00764A81" w:rsidP="00CE2FF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Pr="00764A81">
        <w:rPr>
          <w:rFonts w:ascii="Times New Roman" w:eastAsia="Calibri" w:hAnsi="Times New Roman" w:cs="Times New Roman"/>
          <w:sz w:val="28"/>
          <w:szCs w:val="28"/>
        </w:rPr>
        <w:t>В рамках ф</w:t>
      </w:r>
      <w:r w:rsidR="008749FD" w:rsidRPr="00764A81">
        <w:rPr>
          <w:rFonts w:ascii="Times New Roman" w:eastAsia="Calibri" w:hAnsi="Times New Roman" w:cs="Times New Roman"/>
          <w:sz w:val="28"/>
          <w:szCs w:val="28"/>
        </w:rPr>
        <w:t>едеральн</w:t>
      </w:r>
      <w:r w:rsidRPr="00764A81">
        <w:rPr>
          <w:rFonts w:ascii="Times New Roman" w:eastAsia="Calibri" w:hAnsi="Times New Roman" w:cs="Times New Roman"/>
          <w:sz w:val="28"/>
          <w:szCs w:val="28"/>
        </w:rPr>
        <w:t>ого</w:t>
      </w:r>
      <w:r w:rsidR="008749FD" w:rsidRPr="00764A81">
        <w:rPr>
          <w:rFonts w:ascii="Times New Roman" w:eastAsia="Calibri" w:hAnsi="Times New Roman" w:cs="Times New Roman"/>
          <w:sz w:val="28"/>
          <w:szCs w:val="28"/>
        </w:rPr>
        <w:t xml:space="preserve"> приоритетн</w:t>
      </w:r>
      <w:r w:rsidRPr="00764A81">
        <w:rPr>
          <w:rFonts w:ascii="Times New Roman" w:eastAsia="Calibri" w:hAnsi="Times New Roman" w:cs="Times New Roman"/>
          <w:sz w:val="28"/>
          <w:szCs w:val="28"/>
        </w:rPr>
        <w:t>ого</w:t>
      </w:r>
      <w:r w:rsidR="008749FD" w:rsidRPr="00764A81">
        <w:rPr>
          <w:rFonts w:ascii="Times New Roman" w:eastAsia="Calibri" w:hAnsi="Times New Roman" w:cs="Times New Roman"/>
          <w:sz w:val="28"/>
          <w:szCs w:val="28"/>
        </w:rPr>
        <w:t xml:space="preserve"> проект</w:t>
      </w:r>
      <w:r w:rsidRPr="00764A81">
        <w:rPr>
          <w:rFonts w:ascii="Times New Roman" w:eastAsia="Calibri" w:hAnsi="Times New Roman" w:cs="Times New Roman"/>
          <w:sz w:val="28"/>
          <w:szCs w:val="28"/>
        </w:rPr>
        <w:t>а</w:t>
      </w:r>
      <w:r w:rsidR="008749FD" w:rsidRPr="00764A81">
        <w:rPr>
          <w:rFonts w:ascii="Times New Roman" w:eastAsia="Calibri" w:hAnsi="Times New Roman" w:cs="Times New Roman"/>
          <w:sz w:val="28"/>
          <w:szCs w:val="28"/>
        </w:rPr>
        <w:t xml:space="preserve"> «Формирование комфортной городской среды» </w:t>
      </w:r>
      <w:r w:rsidR="008749FD" w:rsidRPr="00764A81">
        <w:rPr>
          <w:rFonts w:ascii="Times New Roman" w:hAnsi="Times New Roman" w:cs="Times New Roman"/>
          <w:sz w:val="28"/>
          <w:szCs w:val="28"/>
          <w:lang w:eastAsia="ru-RU"/>
        </w:rPr>
        <w:t xml:space="preserve">на территории Усольского района </w:t>
      </w:r>
      <w:r w:rsidR="008749FD" w:rsidRPr="008749FD">
        <w:rPr>
          <w:rFonts w:ascii="Times New Roman" w:eastAsia="Calibri" w:hAnsi="Times New Roman" w:cs="Times New Roman"/>
          <w:bCs/>
          <w:sz w:val="28"/>
          <w:szCs w:val="28"/>
        </w:rPr>
        <w:t>благоустроено 3 дворовых и 7 общественных территорий на общую сумму 18 339 100 рублей</w:t>
      </w:r>
      <w:r w:rsidR="00C0105D">
        <w:rPr>
          <w:rFonts w:ascii="Times New Roman" w:eastAsia="Calibri" w:hAnsi="Times New Roman" w:cs="Times New Roman"/>
          <w:bCs/>
          <w:sz w:val="28"/>
          <w:szCs w:val="28"/>
        </w:rPr>
        <w:t>.  Перечень мероприятий представле</w:t>
      </w:r>
      <w:r w:rsidR="002C3295">
        <w:rPr>
          <w:rFonts w:ascii="Times New Roman" w:eastAsia="Calibri" w:hAnsi="Times New Roman" w:cs="Times New Roman"/>
          <w:bCs/>
          <w:sz w:val="28"/>
          <w:szCs w:val="28"/>
        </w:rPr>
        <w:t xml:space="preserve">н в </w:t>
      </w:r>
      <w:r w:rsidR="00C0105D" w:rsidRPr="00F538B0">
        <w:rPr>
          <w:rFonts w:ascii="Times New Roman" w:eastAsia="Calibri" w:hAnsi="Times New Roman" w:cs="Times New Roman"/>
          <w:b/>
          <w:i/>
          <w:iCs/>
          <w:sz w:val="28"/>
          <w:szCs w:val="28"/>
        </w:rPr>
        <w:t>Приложение 3.</w:t>
      </w:r>
      <w:r w:rsidR="00C0105D">
        <w:rPr>
          <w:rFonts w:ascii="Times New Roman" w:eastAsia="Calibri" w:hAnsi="Times New Roman" w:cs="Times New Roman"/>
          <w:bCs/>
          <w:sz w:val="28"/>
          <w:szCs w:val="28"/>
        </w:rPr>
        <w:t xml:space="preserve"> </w:t>
      </w:r>
      <w:r w:rsidR="008749FD" w:rsidRPr="008749FD">
        <w:rPr>
          <w:rFonts w:ascii="Times New Roman" w:eastAsia="Calibri" w:hAnsi="Times New Roman" w:cs="Times New Roman"/>
          <w:bCs/>
          <w:sz w:val="28"/>
          <w:szCs w:val="28"/>
        </w:rPr>
        <w:t xml:space="preserve"> </w:t>
      </w:r>
    </w:p>
    <w:p w14:paraId="7593DEDF" w14:textId="17B62F08" w:rsidR="00CD7197" w:rsidRDefault="00FD3DA6" w:rsidP="002A7190">
      <w:pPr>
        <w:spacing w:after="0" w:line="240" w:lineRule="auto"/>
        <w:jc w:val="both"/>
        <w:rPr>
          <w:rFonts w:ascii="Times New Roman" w:hAnsi="Times New Roman" w:cs="Times New Roman"/>
          <w:sz w:val="28"/>
          <w:szCs w:val="28"/>
          <w:lang w:eastAsia="ru-RU"/>
        </w:rPr>
      </w:pPr>
      <w:r>
        <w:rPr>
          <w:rFonts w:ascii="Times New Roman" w:eastAsia="Calibri" w:hAnsi="Times New Roman" w:cs="Times New Roman"/>
          <w:b/>
          <w:bCs/>
          <w:sz w:val="28"/>
          <w:szCs w:val="28"/>
        </w:rPr>
        <w:t xml:space="preserve">      </w:t>
      </w:r>
      <w:r w:rsidR="008424D1" w:rsidRPr="008424D1">
        <w:rPr>
          <w:rFonts w:ascii="Times New Roman" w:eastAsia="Calibri" w:hAnsi="Times New Roman" w:cs="Times New Roman"/>
          <w:sz w:val="28"/>
          <w:szCs w:val="28"/>
        </w:rPr>
        <w:t>П</w:t>
      </w:r>
      <w:r w:rsidR="002A7190" w:rsidRPr="00FD3DA6">
        <w:rPr>
          <w:rFonts w:ascii="Times New Roman" w:eastAsia="Calibri" w:hAnsi="Times New Roman" w:cs="Times New Roman"/>
          <w:sz w:val="28"/>
          <w:szCs w:val="28"/>
        </w:rPr>
        <w:t>родолж</w:t>
      </w:r>
      <w:r w:rsidR="008424D1">
        <w:rPr>
          <w:rFonts w:ascii="Times New Roman" w:eastAsia="Calibri" w:hAnsi="Times New Roman" w:cs="Times New Roman"/>
          <w:sz w:val="28"/>
          <w:szCs w:val="28"/>
        </w:rPr>
        <w:t>ается</w:t>
      </w:r>
      <w:r w:rsidR="002A7190" w:rsidRPr="00FD3DA6">
        <w:rPr>
          <w:rFonts w:ascii="Times New Roman" w:eastAsia="Calibri" w:hAnsi="Times New Roman" w:cs="Times New Roman"/>
          <w:sz w:val="28"/>
          <w:szCs w:val="28"/>
        </w:rPr>
        <w:t xml:space="preserve"> работ</w:t>
      </w:r>
      <w:r w:rsidR="008424D1">
        <w:rPr>
          <w:rFonts w:ascii="Times New Roman" w:eastAsia="Calibri" w:hAnsi="Times New Roman" w:cs="Times New Roman"/>
          <w:sz w:val="28"/>
          <w:szCs w:val="28"/>
        </w:rPr>
        <w:t>а</w:t>
      </w:r>
      <w:r w:rsidR="002A7190" w:rsidRPr="00FD3DA6">
        <w:rPr>
          <w:rFonts w:ascii="Times New Roman" w:eastAsia="Calibri" w:hAnsi="Times New Roman" w:cs="Times New Roman"/>
          <w:sz w:val="28"/>
          <w:szCs w:val="28"/>
        </w:rPr>
        <w:t xml:space="preserve"> по</w:t>
      </w:r>
      <w:r w:rsidR="002A7190">
        <w:rPr>
          <w:rFonts w:ascii="Times New Roman" w:eastAsia="Calibri" w:hAnsi="Times New Roman" w:cs="Times New Roman"/>
          <w:b/>
          <w:bCs/>
          <w:sz w:val="28"/>
          <w:szCs w:val="28"/>
        </w:rPr>
        <w:t xml:space="preserve"> </w:t>
      </w:r>
      <w:r w:rsidR="008749FD" w:rsidRPr="008749FD">
        <w:rPr>
          <w:rFonts w:ascii="Times New Roman" w:hAnsi="Times New Roman" w:cs="Times New Roman"/>
          <w:sz w:val="28"/>
          <w:szCs w:val="28"/>
          <w:lang w:eastAsia="ru-RU"/>
        </w:rPr>
        <w:t>разработке</w:t>
      </w:r>
      <w:r w:rsidR="002A7190">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проектно-сметной документации</w:t>
      </w:r>
      <w:r w:rsidR="008424D1">
        <w:rPr>
          <w:rFonts w:ascii="Times New Roman" w:hAnsi="Times New Roman" w:cs="Times New Roman"/>
          <w:sz w:val="28"/>
          <w:szCs w:val="28"/>
          <w:lang w:eastAsia="ru-RU"/>
        </w:rPr>
        <w:t xml:space="preserve"> для следующих объектов:</w:t>
      </w:r>
    </w:p>
    <w:p w14:paraId="3B63A693" w14:textId="3C55E10A" w:rsidR="00CD7197" w:rsidRDefault="00CD7197" w:rsidP="002A719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424D1">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реконструкци</w:t>
      </w:r>
      <w:r w:rsidR="002A7190">
        <w:rPr>
          <w:rFonts w:ascii="Times New Roman" w:hAnsi="Times New Roman" w:cs="Times New Roman"/>
          <w:sz w:val="28"/>
          <w:szCs w:val="28"/>
          <w:lang w:eastAsia="ru-RU"/>
        </w:rPr>
        <w:t>я</w:t>
      </w:r>
      <w:r w:rsidR="008D4B71">
        <w:rPr>
          <w:rFonts w:ascii="Times New Roman" w:hAnsi="Times New Roman" w:cs="Times New Roman"/>
          <w:sz w:val="28"/>
          <w:szCs w:val="28"/>
          <w:lang w:eastAsia="ru-RU"/>
        </w:rPr>
        <w:t xml:space="preserve"> </w:t>
      </w:r>
      <w:r w:rsidR="009A6A1E">
        <w:rPr>
          <w:rFonts w:ascii="Times New Roman" w:hAnsi="Times New Roman" w:cs="Times New Roman"/>
          <w:sz w:val="28"/>
          <w:szCs w:val="28"/>
          <w:lang w:eastAsia="ru-RU"/>
        </w:rPr>
        <w:t>МБОУ «Тайтурская СОШ»</w:t>
      </w:r>
      <w:r w:rsidR="008749FD" w:rsidRPr="008749FD">
        <w:rPr>
          <w:rFonts w:ascii="Times New Roman" w:hAnsi="Times New Roman" w:cs="Times New Roman"/>
          <w:sz w:val="28"/>
          <w:szCs w:val="28"/>
          <w:lang w:eastAsia="ru-RU"/>
        </w:rPr>
        <w:t xml:space="preserve"> со строительством дополнительного корпуса с бассейном, общей численностью 710 мест. Положительное заключение экспертизы планируется получить в 2024</w:t>
      </w:r>
      <w:r w:rsidR="002A7190">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году</w:t>
      </w:r>
      <w:r w:rsidR="008D4B71">
        <w:rPr>
          <w:rFonts w:ascii="Times New Roman" w:hAnsi="Times New Roman" w:cs="Times New Roman"/>
          <w:sz w:val="28"/>
          <w:szCs w:val="28"/>
          <w:lang w:eastAsia="ru-RU"/>
        </w:rPr>
        <w:t>.</w:t>
      </w:r>
    </w:p>
    <w:p w14:paraId="600F8031" w14:textId="76FE75E3" w:rsidR="002A7190" w:rsidRPr="008749FD" w:rsidRDefault="00CD7197" w:rsidP="002A719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2A7190">
        <w:rPr>
          <w:rFonts w:ascii="Times New Roman" w:hAnsi="Times New Roman" w:cs="Times New Roman"/>
          <w:sz w:val="28"/>
          <w:szCs w:val="28"/>
          <w:lang w:eastAsia="ru-RU"/>
        </w:rPr>
        <w:t>тро</w:t>
      </w:r>
      <w:r w:rsidR="008749FD" w:rsidRPr="008749FD">
        <w:rPr>
          <w:rFonts w:ascii="Times New Roman" w:hAnsi="Times New Roman" w:cs="Times New Roman"/>
          <w:sz w:val="28"/>
          <w:szCs w:val="28"/>
          <w:lang w:eastAsia="ru-RU"/>
        </w:rPr>
        <w:t xml:space="preserve">ительство лыжной базы в </w:t>
      </w:r>
      <w:r w:rsidR="009A6A1E">
        <w:rPr>
          <w:rFonts w:ascii="Times New Roman" w:hAnsi="Times New Roman" w:cs="Times New Roman"/>
          <w:sz w:val="28"/>
          <w:szCs w:val="28"/>
          <w:lang w:eastAsia="ru-RU"/>
        </w:rPr>
        <w:t>р.</w:t>
      </w:r>
      <w:r w:rsidR="008749FD" w:rsidRPr="008749FD">
        <w:rPr>
          <w:rFonts w:ascii="Times New Roman" w:hAnsi="Times New Roman" w:cs="Times New Roman"/>
          <w:sz w:val="28"/>
          <w:szCs w:val="28"/>
          <w:lang w:eastAsia="ru-RU"/>
        </w:rPr>
        <w:t>п. Мишелевк</w:t>
      </w:r>
      <w:r w:rsidR="002A7190">
        <w:rPr>
          <w:rFonts w:ascii="Times New Roman" w:hAnsi="Times New Roman" w:cs="Times New Roman"/>
          <w:sz w:val="28"/>
          <w:szCs w:val="28"/>
          <w:lang w:eastAsia="ru-RU"/>
        </w:rPr>
        <w:t>а</w:t>
      </w:r>
      <w:r w:rsidR="008D4B71">
        <w:rPr>
          <w:rFonts w:ascii="Times New Roman" w:hAnsi="Times New Roman" w:cs="Times New Roman"/>
          <w:sz w:val="28"/>
          <w:szCs w:val="28"/>
          <w:lang w:eastAsia="ru-RU"/>
        </w:rPr>
        <w:t xml:space="preserve">. </w:t>
      </w:r>
      <w:r w:rsidR="008749FD" w:rsidRPr="008749FD">
        <w:rPr>
          <w:rFonts w:ascii="Times New Roman" w:hAnsi="Times New Roman" w:cs="Times New Roman"/>
          <w:sz w:val="28"/>
          <w:szCs w:val="28"/>
          <w:lang w:eastAsia="ru-RU"/>
        </w:rPr>
        <w:t>В 2023 году получено положительное заключение государственной экспертизы</w:t>
      </w:r>
      <w:r>
        <w:rPr>
          <w:rFonts w:ascii="Times New Roman" w:hAnsi="Times New Roman" w:cs="Times New Roman"/>
          <w:sz w:val="28"/>
          <w:szCs w:val="28"/>
          <w:lang w:eastAsia="ru-RU"/>
        </w:rPr>
        <w:t xml:space="preserve">. В текущем году </w:t>
      </w:r>
      <w:r w:rsidR="0007550D">
        <w:rPr>
          <w:rFonts w:ascii="Times New Roman" w:hAnsi="Times New Roman" w:cs="Times New Roman"/>
          <w:sz w:val="28"/>
          <w:szCs w:val="28"/>
          <w:lang w:eastAsia="ru-RU"/>
        </w:rPr>
        <w:t>начнется</w:t>
      </w:r>
      <w:r>
        <w:rPr>
          <w:rFonts w:ascii="Times New Roman" w:hAnsi="Times New Roman" w:cs="Times New Roman"/>
          <w:sz w:val="28"/>
          <w:szCs w:val="28"/>
          <w:lang w:eastAsia="ru-RU"/>
        </w:rPr>
        <w:t xml:space="preserve"> строительств</w:t>
      </w:r>
      <w:r w:rsidR="0007550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p>
    <w:p w14:paraId="0E42A754" w14:textId="1C9FD8CA" w:rsidR="00432D42" w:rsidRDefault="008749FD" w:rsidP="000B0B13">
      <w:pPr>
        <w:spacing w:after="0" w:line="240" w:lineRule="auto"/>
        <w:jc w:val="both"/>
        <w:rPr>
          <w:rFonts w:ascii="Times New Roman" w:hAnsi="Times New Roman" w:cs="Times New Roman"/>
          <w:sz w:val="28"/>
          <w:szCs w:val="26"/>
          <w:lang w:eastAsia="ru-RU"/>
        </w:rPr>
      </w:pPr>
      <w:r w:rsidRPr="008749FD">
        <w:rPr>
          <w:rFonts w:ascii="Times New Roman" w:hAnsi="Times New Roman" w:cs="Times New Roman"/>
          <w:sz w:val="28"/>
          <w:szCs w:val="28"/>
          <w:lang w:eastAsia="ru-RU"/>
        </w:rPr>
        <w:t xml:space="preserve">      </w:t>
      </w:r>
      <w:r w:rsidR="008D4B71">
        <w:rPr>
          <w:rFonts w:ascii="Times New Roman" w:hAnsi="Times New Roman" w:cs="Times New Roman"/>
          <w:sz w:val="28"/>
          <w:szCs w:val="28"/>
          <w:lang w:eastAsia="ru-RU"/>
        </w:rPr>
        <w:t xml:space="preserve"> </w:t>
      </w:r>
      <w:r w:rsidR="008E0CA0">
        <w:rPr>
          <w:rFonts w:ascii="Times New Roman" w:hAnsi="Times New Roman" w:cs="Times New Roman"/>
          <w:sz w:val="28"/>
          <w:szCs w:val="28"/>
          <w:lang w:eastAsia="ru-RU"/>
        </w:rPr>
        <w:t xml:space="preserve">Построены </w:t>
      </w:r>
      <w:r w:rsidR="008D4B71">
        <w:rPr>
          <w:rFonts w:ascii="Times New Roman" w:hAnsi="Times New Roman" w:cs="Times New Roman"/>
          <w:sz w:val="28"/>
          <w:szCs w:val="28"/>
          <w:lang w:eastAsia="ru-RU"/>
        </w:rPr>
        <w:t xml:space="preserve"> десят</w:t>
      </w:r>
      <w:r w:rsidR="008E0CA0">
        <w:rPr>
          <w:rFonts w:ascii="Times New Roman" w:hAnsi="Times New Roman" w:cs="Times New Roman"/>
          <w:sz w:val="28"/>
          <w:szCs w:val="28"/>
          <w:lang w:eastAsia="ru-RU"/>
        </w:rPr>
        <w:t>ь</w:t>
      </w:r>
      <w:r w:rsidR="008D4B71">
        <w:rPr>
          <w:rFonts w:ascii="Times New Roman" w:hAnsi="Times New Roman" w:cs="Times New Roman"/>
          <w:sz w:val="28"/>
          <w:szCs w:val="28"/>
          <w:lang w:eastAsia="ru-RU"/>
        </w:rPr>
        <w:t xml:space="preserve"> </w:t>
      </w:r>
      <w:r w:rsidRPr="008749FD">
        <w:rPr>
          <w:rFonts w:ascii="Times New Roman" w:hAnsi="Times New Roman" w:cs="Times New Roman"/>
          <w:sz w:val="28"/>
          <w:szCs w:val="28"/>
          <w:lang w:eastAsia="ru-RU"/>
        </w:rPr>
        <w:t xml:space="preserve"> индивидуальны</w:t>
      </w:r>
      <w:r w:rsidR="008D4B71">
        <w:rPr>
          <w:rFonts w:ascii="Times New Roman" w:hAnsi="Times New Roman" w:cs="Times New Roman"/>
          <w:sz w:val="28"/>
          <w:szCs w:val="28"/>
          <w:lang w:eastAsia="ru-RU"/>
        </w:rPr>
        <w:t>х</w:t>
      </w:r>
      <w:r w:rsidRPr="008749FD">
        <w:rPr>
          <w:rFonts w:ascii="Times New Roman" w:hAnsi="Times New Roman" w:cs="Times New Roman"/>
          <w:sz w:val="28"/>
          <w:szCs w:val="28"/>
          <w:lang w:eastAsia="ru-RU"/>
        </w:rPr>
        <w:t xml:space="preserve"> жилы</w:t>
      </w:r>
      <w:r w:rsidR="008D4B71">
        <w:rPr>
          <w:rFonts w:ascii="Times New Roman" w:hAnsi="Times New Roman" w:cs="Times New Roman"/>
          <w:sz w:val="28"/>
          <w:szCs w:val="28"/>
          <w:lang w:eastAsia="ru-RU"/>
        </w:rPr>
        <w:t xml:space="preserve">х </w:t>
      </w:r>
      <w:r w:rsidRPr="008749FD">
        <w:rPr>
          <w:rFonts w:ascii="Times New Roman" w:hAnsi="Times New Roman" w:cs="Times New Roman"/>
          <w:sz w:val="28"/>
          <w:szCs w:val="28"/>
          <w:lang w:eastAsia="ru-RU"/>
        </w:rPr>
        <w:t>дом</w:t>
      </w:r>
      <w:r w:rsidR="008D4B71">
        <w:rPr>
          <w:rFonts w:ascii="Times New Roman" w:hAnsi="Times New Roman" w:cs="Times New Roman"/>
          <w:sz w:val="28"/>
          <w:szCs w:val="28"/>
          <w:lang w:eastAsia="ru-RU"/>
        </w:rPr>
        <w:t>ов</w:t>
      </w:r>
      <w:r w:rsidRPr="008749FD">
        <w:rPr>
          <w:rFonts w:ascii="Times New Roman" w:hAnsi="Times New Roman" w:cs="Times New Roman"/>
          <w:sz w:val="28"/>
          <w:szCs w:val="28"/>
          <w:lang w:eastAsia="ru-RU"/>
        </w:rPr>
        <w:t xml:space="preserve">, предоставляемых гражданам Российской Федерации, проживающим на территории Усольского </w:t>
      </w:r>
      <w:r w:rsidRPr="008749FD">
        <w:rPr>
          <w:rFonts w:ascii="Times New Roman" w:hAnsi="Times New Roman" w:cs="Times New Roman"/>
          <w:sz w:val="28"/>
          <w:szCs w:val="28"/>
          <w:lang w:eastAsia="ru-RU"/>
        </w:rPr>
        <w:lastRenderedPageBreak/>
        <w:t xml:space="preserve">района, по договору найма жилого помещения. Строительство осуществлялось на территории с. Большая Елань (6 домов), </w:t>
      </w:r>
      <w:r w:rsidR="00FB41F2">
        <w:rPr>
          <w:rFonts w:ascii="Times New Roman" w:hAnsi="Times New Roman" w:cs="Times New Roman"/>
          <w:sz w:val="28"/>
          <w:szCs w:val="28"/>
          <w:lang w:eastAsia="ru-RU"/>
        </w:rPr>
        <w:t>р.</w:t>
      </w:r>
      <w:r w:rsidRPr="008749FD">
        <w:rPr>
          <w:rFonts w:ascii="Times New Roman" w:hAnsi="Times New Roman" w:cs="Times New Roman"/>
          <w:sz w:val="28"/>
          <w:szCs w:val="28"/>
          <w:lang w:eastAsia="ru-RU"/>
        </w:rPr>
        <w:t xml:space="preserve">п. Мишелевка (3 дома), </w:t>
      </w:r>
      <w:r w:rsidR="00FB41F2">
        <w:rPr>
          <w:rFonts w:ascii="Times New Roman" w:hAnsi="Times New Roman" w:cs="Times New Roman"/>
          <w:sz w:val="28"/>
          <w:szCs w:val="28"/>
          <w:lang w:eastAsia="ru-RU"/>
        </w:rPr>
        <w:t>р.</w:t>
      </w:r>
      <w:r w:rsidRPr="008749FD">
        <w:rPr>
          <w:rFonts w:ascii="Times New Roman" w:hAnsi="Times New Roman" w:cs="Times New Roman"/>
          <w:sz w:val="28"/>
          <w:szCs w:val="28"/>
          <w:lang w:eastAsia="ru-RU"/>
        </w:rPr>
        <w:t>п. Тайтурка (1 до</w:t>
      </w:r>
      <w:r w:rsidR="002A7190">
        <w:rPr>
          <w:rFonts w:ascii="Times New Roman" w:hAnsi="Times New Roman" w:cs="Times New Roman"/>
          <w:sz w:val="28"/>
          <w:szCs w:val="28"/>
          <w:lang w:eastAsia="ru-RU"/>
        </w:rPr>
        <w:t>м).</w:t>
      </w:r>
    </w:p>
    <w:p w14:paraId="29F2095D" w14:textId="4EC334F6" w:rsidR="007E4152" w:rsidRPr="008D4B71" w:rsidRDefault="003B7F45" w:rsidP="00E2317D">
      <w:pPr>
        <w:spacing w:line="240" w:lineRule="auto"/>
        <w:rPr>
          <w:sz w:val="28"/>
          <w:szCs w:val="28"/>
        </w:rPr>
      </w:pPr>
      <w:r>
        <w:rPr>
          <w:sz w:val="28"/>
          <w:szCs w:val="28"/>
        </w:rPr>
        <w:t xml:space="preserve">       </w:t>
      </w:r>
      <w:r w:rsidRPr="003B7F45">
        <w:rPr>
          <w:rFonts w:ascii="Times New Roman" w:hAnsi="Times New Roman" w:cs="Times New Roman"/>
          <w:bCs/>
          <w:sz w:val="28"/>
          <w:szCs w:val="28"/>
        </w:rPr>
        <w:t xml:space="preserve">В сфере имущественных отношений </w:t>
      </w:r>
      <w:r w:rsidR="00EA7BD9" w:rsidRPr="003B7F45">
        <w:rPr>
          <w:rFonts w:ascii="Times New Roman" w:hAnsi="Times New Roman" w:cs="Times New Roman"/>
          <w:bCs/>
          <w:sz w:val="28"/>
          <w:szCs w:val="28"/>
        </w:rPr>
        <w:t xml:space="preserve">право муниципальной собственности </w:t>
      </w:r>
      <w:r w:rsidR="00D64783" w:rsidRPr="003B7F45">
        <w:rPr>
          <w:rFonts w:ascii="Times New Roman" w:hAnsi="Times New Roman" w:cs="Times New Roman"/>
          <w:bCs/>
          <w:sz w:val="28"/>
          <w:szCs w:val="28"/>
        </w:rPr>
        <w:t xml:space="preserve">зарегистрировано </w:t>
      </w:r>
      <w:r w:rsidR="00EA7BD9" w:rsidRPr="003B7F45">
        <w:rPr>
          <w:rFonts w:ascii="Times New Roman" w:hAnsi="Times New Roman" w:cs="Times New Roman"/>
          <w:bCs/>
          <w:sz w:val="28"/>
          <w:szCs w:val="28"/>
        </w:rPr>
        <w:t>на 23 объекта, в том числе: 15 нежилых и жилых зданий, 4 жилых помещения, 3 сооружения (3 автомобильные дороги) и 1 земельный участок.</w:t>
      </w:r>
      <w:r w:rsidR="00D64783">
        <w:rPr>
          <w:rFonts w:ascii="Times New Roman" w:hAnsi="Times New Roman" w:cs="Times New Roman"/>
          <w:bCs/>
          <w:sz w:val="28"/>
          <w:szCs w:val="28"/>
        </w:rPr>
        <w:t xml:space="preserve"> </w:t>
      </w:r>
      <w:r w:rsidR="00EA7BD9" w:rsidRPr="003B7F45">
        <w:rPr>
          <w:rFonts w:ascii="Times New Roman" w:hAnsi="Times New Roman" w:cs="Times New Roman"/>
          <w:sz w:val="28"/>
          <w:szCs w:val="28"/>
        </w:rPr>
        <w:t>В рамках исполнения прогнозного плана приватизации  муниципального имущества</w:t>
      </w:r>
      <w:r w:rsidR="007E4152">
        <w:rPr>
          <w:rFonts w:ascii="Times New Roman" w:hAnsi="Times New Roman" w:cs="Times New Roman"/>
          <w:sz w:val="28"/>
          <w:szCs w:val="28"/>
        </w:rPr>
        <w:t xml:space="preserve"> </w:t>
      </w:r>
      <w:r w:rsidR="00EA7BD9" w:rsidRPr="003B7F45">
        <w:rPr>
          <w:rFonts w:ascii="Times New Roman" w:hAnsi="Times New Roman" w:cs="Times New Roman"/>
          <w:sz w:val="28"/>
          <w:szCs w:val="28"/>
        </w:rPr>
        <w:t>реализовано 3 объекта муниципального</w:t>
      </w:r>
      <w:r w:rsidR="00E2317D">
        <w:rPr>
          <w:rFonts w:ascii="Times New Roman" w:hAnsi="Times New Roman" w:cs="Times New Roman"/>
          <w:sz w:val="28"/>
          <w:szCs w:val="28"/>
        </w:rPr>
        <w:t xml:space="preserve"> </w:t>
      </w:r>
      <w:r w:rsidR="00EA7BD9" w:rsidRPr="003B7F45">
        <w:rPr>
          <w:rFonts w:ascii="Times New Roman" w:hAnsi="Times New Roman" w:cs="Times New Roman"/>
          <w:sz w:val="28"/>
          <w:szCs w:val="28"/>
        </w:rPr>
        <w:t>имущества на общую сумму 3</w:t>
      </w:r>
      <w:r w:rsidR="0060741D">
        <w:rPr>
          <w:rFonts w:ascii="Times New Roman" w:hAnsi="Times New Roman" w:cs="Times New Roman"/>
          <w:sz w:val="28"/>
          <w:szCs w:val="28"/>
        </w:rPr>
        <w:t> </w:t>
      </w:r>
      <w:r w:rsidR="00EA7BD9" w:rsidRPr="003B7F45">
        <w:rPr>
          <w:rFonts w:ascii="Times New Roman" w:hAnsi="Times New Roman" w:cs="Times New Roman"/>
          <w:sz w:val="28"/>
          <w:szCs w:val="28"/>
        </w:rPr>
        <w:t>719</w:t>
      </w:r>
      <w:r w:rsidR="0060741D">
        <w:rPr>
          <w:rFonts w:ascii="Times New Roman" w:hAnsi="Times New Roman" w:cs="Times New Roman"/>
          <w:sz w:val="28"/>
          <w:szCs w:val="28"/>
        </w:rPr>
        <w:t xml:space="preserve"> </w:t>
      </w:r>
      <w:r w:rsidR="00EA7BD9" w:rsidRPr="003B7F45">
        <w:rPr>
          <w:rFonts w:ascii="Times New Roman" w:hAnsi="Times New Roman" w:cs="Times New Roman"/>
          <w:sz w:val="28"/>
          <w:szCs w:val="28"/>
        </w:rPr>
        <w:t>394 рублей</w:t>
      </w:r>
      <w:r w:rsidRPr="003B7F45">
        <w:rPr>
          <w:rFonts w:ascii="Times New Roman" w:hAnsi="Times New Roman" w:cs="Times New Roman"/>
          <w:sz w:val="28"/>
          <w:szCs w:val="28"/>
        </w:rPr>
        <w:t>.</w:t>
      </w:r>
      <w:r w:rsidR="00EA7BD9" w:rsidRPr="00AB5050">
        <w:rPr>
          <w:sz w:val="28"/>
          <w:szCs w:val="28"/>
        </w:rPr>
        <w:t xml:space="preserve">                                                                                                                                                                                                                                                                                                                                                                                                                                                                                                                                                                                                                                                                                                                                                                                                                                       </w:t>
      </w:r>
      <w:r w:rsidR="0001584A">
        <w:rPr>
          <w:sz w:val="28"/>
          <w:szCs w:val="28"/>
        </w:rPr>
        <w:t xml:space="preserve">         </w:t>
      </w:r>
      <w:r w:rsidR="00D84C52">
        <w:rPr>
          <w:sz w:val="28"/>
          <w:szCs w:val="28"/>
        </w:rPr>
        <w:t xml:space="preserve">      </w:t>
      </w:r>
      <w:r w:rsidR="008D4B71">
        <w:rPr>
          <w:sz w:val="28"/>
          <w:szCs w:val="28"/>
        </w:rPr>
        <w:t xml:space="preserve">     </w:t>
      </w:r>
      <w:r w:rsidR="007E4152" w:rsidRPr="007E4152">
        <w:rPr>
          <w:rFonts w:ascii="Times New Roman" w:hAnsi="Times New Roman" w:cs="Times New Roman"/>
          <w:sz w:val="28"/>
          <w:szCs w:val="28"/>
        </w:rPr>
        <w:t>П</w:t>
      </w:r>
      <w:r w:rsidR="007E4152">
        <w:rPr>
          <w:rFonts w:ascii="Times New Roman" w:hAnsi="Times New Roman" w:cs="Times New Roman"/>
          <w:sz w:val="28"/>
          <w:szCs w:val="28"/>
        </w:rPr>
        <w:t>р</w:t>
      </w:r>
      <w:r w:rsidR="00EA7BD9" w:rsidRPr="007E4152">
        <w:rPr>
          <w:rFonts w:ascii="Times New Roman" w:hAnsi="Times New Roman" w:cs="Times New Roman"/>
          <w:sz w:val="28"/>
          <w:szCs w:val="28"/>
        </w:rPr>
        <w:t>оведены 4 аукциона на право заключения договора аренды муниципального имущества</w:t>
      </w:r>
      <w:r w:rsidR="001829FC" w:rsidRPr="007E4152">
        <w:rPr>
          <w:rFonts w:ascii="Times New Roman" w:hAnsi="Times New Roman" w:cs="Times New Roman"/>
          <w:sz w:val="28"/>
          <w:szCs w:val="28"/>
        </w:rPr>
        <w:t xml:space="preserve">. </w:t>
      </w:r>
    </w:p>
    <w:p w14:paraId="49113203" w14:textId="00715380" w:rsidR="008D32BE" w:rsidRPr="00E5480B" w:rsidRDefault="00817A47" w:rsidP="00817A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F4F21">
        <w:rPr>
          <w:rFonts w:ascii="Times New Roman" w:hAnsi="Times New Roman" w:cs="Times New Roman"/>
          <w:sz w:val="28"/>
          <w:szCs w:val="28"/>
        </w:rPr>
        <w:t>С</w:t>
      </w:r>
      <w:r w:rsidR="008D32BE" w:rsidRPr="004468C5">
        <w:rPr>
          <w:rFonts w:ascii="Times New Roman" w:hAnsi="Times New Roman" w:cs="Times New Roman"/>
          <w:sz w:val="28"/>
          <w:szCs w:val="28"/>
        </w:rPr>
        <w:t>озда</w:t>
      </w:r>
      <w:r w:rsidR="008E0CA0">
        <w:rPr>
          <w:rFonts w:ascii="Times New Roman" w:hAnsi="Times New Roman" w:cs="Times New Roman"/>
          <w:sz w:val="28"/>
          <w:szCs w:val="28"/>
        </w:rPr>
        <w:t>ются</w:t>
      </w:r>
      <w:r w:rsidR="008D32BE" w:rsidRPr="004468C5">
        <w:rPr>
          <w:rFonts w:ascii="Times New Roman" w:hAnsi="Times New Roman" w:cs="Times New Roman"/>
          <w:sz w:val="28"/>
          <w:szCs w:val="28"/>
        </w:rPr>
        <w:t xml:space="preserve"> услови</w:t>
      </w:r>
      <w:r w:rsidR="008E0CA0">
        <w:rPr>
          <w:rFonts w:ascii="Times New Roman" w:hAnsi="Times New Roman" w:cs="Times New Roman"/>
          <w:sz w:val="28"/>
          <w:szCs w:val="28"/>
        </w:rPr>
        <w:t>я</w:t>
      </w:r>
      <w:r w:rsidR="008D32BE" w:rsidRPr="004468C5">
        <w:rPr>
          <w:rFonts w:ascii="Times New Roman" w:hAnsi="Times New Roman" w:cs="Times New Roman"/>
          <w:sz w:val="28"/>
          <w:szCs w:val="28"/>
        </w:rPr>
        <w:t xml:space="preserve"> для   качественного образования, воспитания, развития детей и подростков.</w:t>
      </w:r>
      <w:r w:rsidR="00E5480B">
        <w:rPr>
          <w:rFonts w:ascii="Times New Roman" w:eastAsiaTheme="minorHAnsi" w:hAnsi="Times New Roman" w:cs="Times New Roman"/>
          <w:sz w:val="28"/>
          <w:szCs w:val="28"/>
        </w:rPr>
        <w:t xml:space="preserve"> </w:t>
      </w:r>
    </w:p>
    <w:p w14:paraId="33B87236" w14:textId="66184E57" w:rsidR="008D32BE" w:rsidRPr="004468C5" w:rsidRDefault="007F4F21" w:rsidP="007F4F2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32BE">
        <w:rPr>
          <w:rFonts w:ascii="Times New Roman" w:hAnsi="Times New Roman" w:cs="Times New Roman"/>
          <w:sz w:val="28"/>
          <w:szCs w:val="28"/>
          <w:lang w:eastAsia="ru-RU"/>
        </w:rPr>
        <w:t xml:space="preserve">В течение </w:t>
      </w:r>
      <w:r w:rsidR="009A6A1E">
        <w:rPr>
          <w:rFonts w:ascii="Times New Roman" w:hAnsi="Times New Roman" w:cs="Times New Roman"/>
          <w:sz w:val="28"/>
          <w:szCs w:val="28"/>
          <w:lang w:eastAsia="ru-RU"/>
        </w:rPr>
        <w:t xml:space="preserve">2023 </w:t>
      </w:r>
      <w:r w:rsidR="008D32BE" w:rsidRPr="004468C5">
        <w:rPr>
          <w:rFonts w:ascii="Times New Roman" w:hAnsi="Times New Roman" w:cs="Times New Roman"/>
          <w:sz w:val="28"/>
          <w:szCs w:val="28"/>
          <w:lang w:eastAsia="ru-RU"/>
        </w:rPr>
        <w:t>года  все учреждения образования обновля</w:t>
      </w:r>
      <w:r w:rsidR="0052285D">
        <w:rPr>
          <w:rFonts w:ascii="Times New Roman" w:hAnsi="Times New Roman" w:cs="Times New Roman"/>
          <w:sz w:val="28"/>
          <w:szCs w:val="28"/>
          <w:lang w:eastAsia="ru-RU"/>
        </w:rPr>
        <w:t>лись</w:t>
      </w:r>
      <w:r w:rsidR="008D32BE" w:rsidRPr="004468C5">
        <w:rPr>
          <w:rFonts w:ascii="Times New Roman" w:hAnsi="Times New Roman" w:cs="Times New Roman"/>
          <w:sz w:val="28"/>
          <w:szCs w:val="28"/>
          <w:lang w:eastAsia="ru-RU"/>
        </w:rPr>
        <w:t>, получа</w:t>
      </w:r>
      <w:r w:rsidR="0052285D">
        <w:rPr>
          <w:rFonts w:ascii="Times New Roman" w:hAnsi="Times New Roman" w:cs="Times New Roman"/>
          <w:sz w:val="28"/>
          <w:szCs w:val="28"/>
          <w:lang w:eastAsia="ru-RU"/>
        </w:rPr>
        <w:t>ли</w:t>
      </w:r>
      <w:r w:rsidR="008D32BE" w:rsidRPr="004468C5">
        <w:rPr>
          <w:rFonts w:ascii="Times New Roman" w:hAnsi="Times New Roman" w:cs="Times New Roman"/>
          <w:sz w:val="28"/>
          <w:szCs w:val="28"/>
          <w:lang w:eastAsia="ru-RU"/>
        </w:rPr>
        <w:t xml:space="preserve"> новое оборудование, учебные и методические материалы.  Финансирование только на ремонты учреждений образования в 2023 году составило 94</w:t>
      </w:r>
      <w:r w:rsidR="00D956C5" w:rsidRPr="00D956C5">
        <w:rPr>
          <w:rFonts w:ascii="Times New Roman" w:hAnsi="Times New Roman" w:cs="Times New Roman"/>
          <w:sz w:val="28"/>
          <w:szCs w:val="28"/>
          <w:lang w:eastAsia="ru-RU"/>
        </w:rPr>
        <w:t xml:space="preserve"> </w:t>
      </w:r>
      <w:r w:rsidR="00D956C5" w:rsidRPr="004468C5">
        <w:rPr>
          <w:rFonts w:ascii="Times New Roman" w:hAnsi="Times New Roman" w:cs="Times New Roman"/>
          <w:sz w:val="28"/>
          <w:szCs w:val="28"/>
          <w:lang w:eastAsia="ru-RU"/>
        </w:rPr>
        <w:t>млн</w:t>
      </w:r>
      <w:r w:rsidR="00D956C5">
        <w:rPr>
          <w:rFonts w:ascii="Times New Roman" w:hAnsi="Times New Roman" w:cs="Times New Roman"/>
          <w:sz w:val="28"/>
          <w:szCs w:val="28"/>
          <w:lang w:eastAsia="ru-RU"/>
        </w:rPr>
        <w:t xml:space="preserve">. </w:t>
      </w:r>
      <w:r w:rsidR="008D32BE" w:rsidRPr="004468C5">
        <w:rPr>
          <w:rFonts w:ascii="Times New Roman" w:hAnsi="Times New Roman" w:cs="Times New Roman"/>
          <w:sz w:val="28"/>
          <w:szCs w:val="28"/>
          <w:lang w:eastAsia="ru-RU"/>
        </w:rPr>
        <w:t>5</w:t>
      </w:r>
      <w:r w:rsidR="00D956C5">
        <w:rPr>
          <w:rFonts w:ascii="Times New Roman" w:hAnsi="Times New Roman" w:cs="Times New Roman"/>
          <w:sz w:val="28"/>
          <w:szCs w:val="28"/>
          <w:lang w:eastAsia="ru-RU"/>
        </w:rPr>
        <w:t>00 тыс.</w:t>
      </w:r>
      <w:r w:rsidR="008D32BE" w:rsidRPr="004468C5">
        <w:rPr>
          <w:rFonts w:ascii="Times New Roman" w:hAnsi="Times New Roman" w:cs="Times New Roman"/>
          <w:sz w:val="28"/>
          <w:szCs w:val="28"/>
          <w:lang w:eastAsia="ru-RU"/>
        </w:rPr>
        <w:t xml:space="preserve"> рублей из федерального, областного и районного бюджетов, для сравнения в 2018 году 51 млн</w:t>
      </w:r>
      <w:r w:rsidR="00D956C5">
        <w:rPr>
          <w:rFonts w:ascii="Times New Roman" w:hAnsi="Times New Roman" w:cs="Times New Roman"/>
          <w:sz w:val="28"/>
          <w:szCs w:val="28"/>
          <w:lang w:eastAsia="ru-RU"/>
        </w:rPr>
        <w:t>.</w:t>
      </w:r>
      <w:r w:rsidR="008D32BE" w:rsidRPr="004468C5">
        <w:rPr>
          <w:rFonts w:ascii="Times New Roman" w:hAnsi="Times New Roman" w:cs="Times New Roman"/>
          <w:sz w:val="28"/>
          <w:szCs w:val="28"/>
          <w:lang w:eastAsia="ru-RU"/>
        </w:rPr>
        <w:t xml:space="preserve"> рублей. Растёт  финансирование из районного бюджета на ремонты школ: в </w:t>
      </w:r>
      <w:r w:rsidR="009A6A1E">
        <w:rPr>
          <w:rFonts w:ascii="Times New Roman" w:hAnsi="Times New Roman" w:cs="Times New Roman"/>
          <w:sz w:val="28"/>
          <w:szCs w:val="28"/>
          <w:lang w:eastAsia="ru-RU"/>
        </w:rPr>
        <w:t xml:space="preserve">2023 году </w:t>
      </w:r>
      <w:r w:rsidR="008D32BE" w:rsidRPr="004468C5">
        <w:rPr>
          <w:rFonts w:ascii="Times New Roman" w:hAnsi="Times New Roman" w:cs="Times New Roman"/>
          <w:sz w:val="28"/>
          <w:szCs w:val="28"/>
          <w:lang w:eastAsia="ru-RU"/>
        </w:rPr>
        <w:t xml:space="preserve"> 49 млн</w:t>
      </w:r>
      <w:r w:rsidR="00D956C5">
        <w:rPr>
          <w:rFonts w:ascii="Times New Roman" w:hAnsi="Times New Roman" w:cs="Times New Roman"/>
          <w:sz w:val="28"/>
          <w:szCs w:val="28"/>
          <w:lang w:eastAsia="ru-RU"/>
        </w:rPr>
        <w:t>.</w:t>
      </w:r>
      <w:r w:rsidR="008D32BE" w:rsidRPr="004468C5">
        <w:rPr>
          <w:rFonts w:ascii="Times New Roman" w:hAnsi="Times New Roman" w:cs="Times New Roman"/>
          <w:sz w:val="28"/>
          <w:szCs w:val="28"/>
          <w:lang w:eastAsia="ru-RU"/>
        </w:rPr>
        <w:t xml:space="preserve"> рублей, в 2018 году в 2 раза меньше – 24 млн.</w:t>
      </w:r>
      <w:r w:rsidR="00D956C5">
        <w:rPr>
          <w:rFonts w:ascii="Times New Roman" w:hAnsi="Times New Roman" w:cs="Times New Roman"/>
          <w:sz w:val="28"/>
          <w:szCs w:val="28"/>
          <w:lang w:eastAsia="ru-RU"/>
        </w:rPr>
        <w:t xml:space="preserve"> </w:t>
      </w:r>
      <w:r w:rsidR="0051117E">
        <w:rPr>
          <w:rFonts w:ascii="Times New Roman" w:hAnsi="Times New Roman" w:cs="Times New Roman"/>
          <w:sz w:val="28"/>
          <w:szCs w:val="28"/>
          <w:lang w:eastAsia="ru-RU"/>
        </w:rPr>
        <w:t>руб</w:t>
      </w:r>
      <w:r w:rsidR="00D956C5">
        <w:rPr>
          <w:rFonts w:ascii="Times New Roman" w:hAnsi="Times New Roman" w:cs="Times New Roman"/>
          <w:sz w:val="28"/>
          <w:szCs w:val="28"/>
          <w:lang w:eastAsia="ru-RU"/>
        </w:rPr>
        <w:t>лей</w:t>
      </w:r>
      <w:r w:rsidR="0051117E">
        <w:rPr>
          <w:rFonts w:ascii="Times New Roman" w:hAnsi="Times New Roman" w:cs="Times New Roman"/>
          <w:sz w:val="28"/>
          <w:szCs w:val="28"/>
          <w:lang w:eastAsia="ru-RU"/>
        </w:rPr>
        <w:t>.</w:t>
      </w:r>
    </w:p>
    <w:p w14:paraId="46024248" w14:textId="3CD73D6D" w:rsidR="008D32BE" w:rsidRPr="004468C5" w:rsidRDefault="0016265A" w:rsidP="0016265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D32BE" w:rsidRPr="004468C5">
        <w:rPr>
          <w:rFonts w:ascii="Times New Roman" w:hAnsi="Times New Roman" w:cs="Times New Roman"/>
          <w:sz w:val="28"/>
          <w:szCs w:val="28"/>
          <w:lang w:eastAsia="ru-RU"/>
        </w:rPr>
        <w:t xml:space="preserve">В рамках реализации мероприятий программы «Модернизация школьных систем образования» проведен капитальный ремонт фасада, полов школьных коридоров, замена дверных блоков </w:t>
      </w:r>
      <w:r w:rsidR="008D32BE" w:rsidRPr="004468C5">
        <w:rPr>
          <w:rFonts w:ascii="Times New Roman" w:hAnsi="Times New Roman" w:cs="Times New Roman"/>
          <w:sz w:val="28"/>
          <w:szCs w:val="28"/>
          <w:lang w:eastAsia="ru-RU" w:bidi="ru-RU"/>
        </w:rPr>
        <w:t>МБОУ «Новомальтинская СОШ»</w:t>
      </w:r>
      <w:r w:rsidR="008D32BE">
        <w:rPr>
          <w:rFonts w:ascii="Times New Roman" w:hAnsi="Times New Roman" w:cs="Times New Roman"/>
          <w:sz w:val="28"/>
          <w:szCs w:val="28"/>
          <w:lang w:eastAsia="ru-RU"/>
        </w:rPr>
        <w:t>;</w:t>
      </w:r>
      <w:r w:rsidR="008D32BE">
        <w:rPr>
          <w:rFonts w:ascii="Times New Roman" w:hAnsi="Times New Roman" w:cs="Times New Roman"/>
          <w:sz w:val="28"/>
          <w:szCs w:val="28"/>
          <w:lang w:eastAsia="ru-RU" w:bidi="ru-RU"/>
        </w:rPr>
        <w:t xml:space="preserve"> </w:t>
      </w:r>
      <w:r w:rsidR="008D32BE" w:rsidRPr="004468C5">
        <w:rPr>
          <w:rFonts w:ascii="Times New Roman" w:hAnsi="Times New Roman" w:cs="Times New Roman"/>
          <w:sz w:val="28"/>
          <w:szCs w:val="28"/>
          <w:lang w:eastAsia="ru-RU" w:bidi="ru-RU"/>
        </w:rPr>
        <w:t xml:space="preserve">капитальный ремонт пола, замена дверных блоков </w:t>
      </w:r>
      <w:r w:rsidR="008D32BE">
        <w:rPr>
          <w:rFonts w:ascii="Times New Roman" w:hAnsi="Times New Roman" w:cs="Times New Roman"/>
          <w:sz w:val="28"/>
          <w:szCs w:val="28"/>
          <w:lang w:eastAsia="ru-RU" w:bidi="ru-RU"/>
        </w:rPr>
        <w:t xml:space="preserve">МБОУ «Холмушинская ООШ»; приобретено современное учебное оборудование.   </w:t>
      </w:r>
      <w:r w:rsidR="008D32BE" w:rsidRPr="004468C5">
        <w:rPr>
          <w:rFonts w:ascii="Times New Roman" w:hAnsi="Times New Roman" w:cs="Times New Roman"/>
          <w:sz w:val="28"/>
          <w:szCs w:val="28"/>
          <w:lang w:eastAsia="ru-RU"/>
        </w:rPr>
        <w:t xml:space="preserve"> Общий объем </w:t>
      </w:r>
      <w:r w:rsidR="008D32BE">
        <w:rPr>
          <w:rFonts w:ascii="Times New Roman" w:hAnsi="Times New Roman" w:cs="Times New Roman"/>
          <w:sz w:val="28"/>
          <w:szCs w:val="28"/>
          <w:lang w:eastAsia="ru-RU"/>
        </w:rPr>
        <w:t xml:space="preserve"> </w:t>
      </w:r>
      <w:r w:rsidR="008D32BE" w:rsidRPr="004468C5">
        <w:rPr>
          <w:rFonts w:ascii="Times New Roman" w:hAnsi="Times New Roman" w:cs="Times New Roman"/>
          <w:sz w:val="28"/>
          <w:szCs w:val="28"/>
          <w:lang w:eastAsia="ru-RU"/>
        </w:rPr>
        <w:t xml:space="preserve"> бюджетных ассигнований</w:t>
      </w:r>
      <w:r w:rsidR="008D32BE">
        <w:rPr>
          <w:rFonts w:ascii="Times New Roman" w:hAnsi="Times New Roman" w:cs="Times New Roman"/>
          <w:sz w:val="28"/>
          <w:szCs w:val="28"/>
          <w:lang w:eastAsia="ru-RU"/>
        </w:rPr>
        <w:t xml:space="preserve"> по данной программе</w:t>
      </w:r>
      <w:r w:rsidR="008D32BE" w:rsidRPr="004468C5">
        <w:rPr>
          <w:rFonts w:ascii="Times New Roman" w:hAnsi="Times New Roman" w:cs="Times New Roman"/>
          <w:sz w:val="28"/>
          <w:szCs w:val="28"/>
          <w:lang w:eastAsia="ru-RU"/>
        </w:rPr>
        <w:t xml:space="preserve"> составил </w:t>
      </w:r>
      <w:r w:rsidR="008D32BE">
        <w:rPr>
          <w:rFonts w:ascii="Times New Roman" w:hAnsi="Times New Roman" w:cs="Times New Roman"/>
          <w:sz w:val="28"/>
          <w:szCs w:val="28"/>
          <w:lang w:eastAsia="ru-RU"/>
        </w:rPr>
        <w:t>17</w:t>
      </w:r>
      <w:r w:rsidR="0095511D" w:rsidRPr="0095511D">
        <w:rPr>
          <w:rFonts w:ascii="Times New Roman" w:hAnsi="Times New Roman" w:cs="Times New Roman"/>
          <w:sz w:val="28"/>
          <w:szCs w:val="28"/>
          <w:lang w:eastAsia="ru-RU"/>
        </w:rPr>
        <w:t xml:space="preserve"> </w:t>
      </w:r>
      <w:r w:rsidR="0095511D" w:rsidRPr="004468C5">
        <w:rPr>
          <w:rFonts w:ascii="Times New Roman" w:hAnsi="Times New Roman" w:cs="Times New Roman"/>
          <w:sz w:val="28"/>
          <w:szCs w:val="28"/>
          <w:lang w:eastAsia="ru-RU"/>
        </w:rPr>
        <w:t>млн.</w:t>
      </w:r>
      <w:r w:rsidR="0095511D">
        <w:rPr>
          <w:rFonts w:ascii="Times New Roman" w:hAnsi="Times New Roman" w:cs="Times New Roman"/>
          <w:sz w:val="28"/>
          <w:szCs w:val="28"/>
          <w:lang w:eastAsia="ru-RU"/>
        </w:rPr>
        <w:t xml:space="preserve"> </w:t>
      </w:r>
      <w:r w:rsidR="008D32BE">
        <w:rPr>
          <w:rFonts w:ascii="Times New Roman" w:hAnsi="Times New Roman" w:cs="Times New Roman"/>
          <w:sz w:val="28"/>
          <w:szCs w:val="28"/>
          <w:lang w:eastAsia="ru-RU"/>
        </w:rPr>
        <w:t>52</w:t>
      </w:r>
      <w:r w:rsidR="0095511D">
        <w:rPr>
          <w:rFonts w:ascii="Times New Roman" w:hAnsi="Times New Roman" w:cs="Times New Roman"/>
          <w:sz w:val="28"/>
          <w:szCs w:val="28"/>
          <w:lang w:eastAsia="ru-RU"/>
        </w:rPr>
        <w:t>0 тыс.</w:t>
      </w:r>
      <w:r w:rsidR="008D32BE">
        <w:rPr>
          <w:rFonts w:ascii="Times New Roman" w:hAnsi="Times New Roman" w:cs="Times New Roman"/>
          <w:sz w:val="28"/>
          <w:szCs w:val="28"/>
          <w:lang w:eastAsia="ru-RU"/>
        </w:rPr>
        <w:t xml:space="preserve"> </w:t>
      </w:r>
      <w:r w:rsidR="008D32BE" w:rsidRPr="004468C5">
        <w:rPr>
          <w:rFonts w:ascii="Times New Roman" w:hAnsi="Times New Roman" w:cs="Times New Roman"/>
          <w:sz w:val="28"/>
          <w:szCs w:val="28"/>
          <w:lang w:eastAsia="ru-RU"/>
        </w:rPr>
        <w:t>руб</w:t>
      </w:r>
      <w:r w:rsidR="0095511D">
        <w:rPr>
          <w:rFonts w:ascii="Times New Roman" w:hAnsi="Times New Roman" w:cs="Times New Roman"/>
          <w:sz w:val="28"/>
          <w:szCs w:val="28"/>
          <w:lang w:eastAsia="ru-RU"/>
        </w:rPr>
        <w:t>лей</w:t>
      </w:r>
      <w:r w:rsidR="008D32BE" w:rsidRPr="004468C5">
        <w:rPr>
          <w:rFonts w:ascii="Times New Roman" w:hAnsi="Times New Roman" w:cs="Times New Roman"/>
          <w:sz w:val="28"/>
          <w:szCs w:val="28"/>
          <w:lang w:eastAsia="ru-RU"/>
        </w:rPr>
        <w:t>.</w:t>
      </w:r>
    </w:p>
    <w:p w14:paraId="6B6BE5F1" w14:textId="07FA2A65" w:rsidR="00E5480B" w:rsidRDefault="0016265A" w:rsidP="0016265A">
      <w:pPr>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lang w:eastAsia="ru-RU"/>
        </w:rPr>
        <w:t xml:space="preserve">        </w:t>
      </w:r>
      <w:r w:rsidR="008D32BE" w:rsidRPr="004468C5">
        <w:rPr>
          <w:rFonts w:ascii="Times New Roman" w:hAnsi="Times New Roman" w:cs="Times New Roman"/>
          <w:sz w:val="28"/>
          <w:szCs w:val="28"/>
          <w:lang w:eastAsia="ru-RU"/>
        </w:rPr>
        <w:t>С привлечением средств областного бюджета проведены ремонты по мероприятию «Переч</w:t>
      </w:r>
      <w:r w:rsidR="008D32BE">
        <w:rPr>
          <w:rFonts w:ascii="Times New Roman" w:hAnsi="Times New Roman" w:cs="Times New Roman"/>
          <w:sz w:val="28"/>
          <w:szCs w:val="28"/>
          <w:lang w:eastAsia="ru-RU"/>
        </w:rPr>
        <w:t xml:space="preserve">ень </w:t>
      </w:r>
      <w:r w:rsidR="008D32BE" w:rsidRPr="004468C5">
        <w:rPr>
          <w:rFonts w:ascii="Times New Roman" w:hAnsi="Times New Roman" w:cs="Times New Roman"/>
          <w:sz w:val="28"/>
          <w:szCs w:val="28"/>
          <w:lang w:eastAsia="ru-RU"/>
        </w:rPr>
        <w:t xml:space="preserve">проектов народных инициатив». Проведен ремонт ограждения в </w:t>
      </w:r>
      <w:r w:rsidR="00787C5F">
        <w:rPr>
          <w:rFonts w:ascii="Times New Roman" w:hAnsi="Times New Roman" w:cs="Times New Roman"/>
          <w:sz w:val="28"/>
          <w:szCs w:val="28"/>
          <w:lang w:eastAsia="ru-RU"/>
        </w:rPr>
        <w:t>МБОУ «</w:t>
      </w:r>
      <w:r w:rsidR="008D32BE" w:rsidRPr="004468C5">
        <w:rPr>
          <w:rFonts w:ascii="Times New Roman" w:hAnsi="Times New Roman" w:cs="Times New Roman"/>
          <w:sz w:val="28"/>
          <w:szCs w:val="28"/>
          <w:lang w:eastAsia="ru-RU"/>
        </w:rPr>
        <w:t>Тельминск</w:t>
      </w:r>
      <w:r w:rsidR="009A6A1E">
        <w:rPr>
          <w:rFonts w:ascii="Times New Roman" w:hAnsi="Times New Roman" w:cs="Times New Roman"/>
          <w:sz w:val="28"/>
          <w:szCs w:val="28"/>
          <w:lang w:eastAsia="ru-RU"/>
        </w:rPr>
        <w:t>ая</w:t>
      </w:r>
      <w:r w:rsidR="008D32BE" w:rsidRPr="004468C5">
        <w:rPr>
          <w:rFonts w:ascii="Times New Roman" w:hAnsi="Times New Roman" w:cs="Times New Roman"/>
          <w:sz w:val="28"/>
          <w:szCs w:val="28"/>
          <w:lang w:eastAsia="ru-RU"/>
        </w:rPr>
        <w:t xml:space="preserve"> СОШ</w:t>
      </w:r>
      <w:r w:rsidR="00787C5F">
        <w:rPr>
          <w:rFonts w:ascii="Times New Roman" w:hAnsi="Times New Roman" w:cs="Times New Roman"/>
          <w:sz w:val="28"/>
          <w:szCs w:val="28"/>
          <w:lang w:eastAsia="ru-RU"/>
        </w:rPr>
        <w:t>»</w:t>
      </w:r>
      <w:r w:rsidR="008D32BE" w:rsidRPr="004468C5">
        <w:rPr>
          <w:rFonts w:ascii="Times New Roman" w:hAnsi="Times New Roman" w:cs="Times New Roman"/>
          <w:sz w:val="28"/>
          <w:szCs w:val="28"/>
          <w:lang w:eastAsia="ru-RU"/>
        </w:rPr>
        <w:t xml:space="preserve">, </w:t>
      </w:r>
      <w:r w:rsidR="00787C5F">
        <w:rPr>
          <w:rFonts w:ascii="Times New Roman" w:hAnsi="Times New Roman" w:cs="Times New Roman"/>
          <w:sz w:val="28"/>
          <w:szCs w:val="28"/>
          <w:lang w:eastAsia="ru-RU"/>
        </w:rPr>
        <w:t>МБОУ «</w:t>
      </w:r>
      <w:r w:rsidR="008D32BE" w:rsidRPr="004468C5">
        <w:rPr>
          <w:rFonts w:ascii="Times New Roman" w:hAnsi="Times New Roman" w:cs="Times New Roman"/>
          <w:sz w:val="28"/>
          <w:szCs w:val="28"/>
          <w:lang w:eastAsia="ru-RU"/>
        </w:rPr>
        <w:t>Мишелевск</w:t>
      </w:r>
      <w:r w:rsidR="009A6A1E">
        <w:rPr>
          <w:rFonts w:ascii="Times New Roman" w:hAnsi="Times New Roman" w:cs="Times New Roman"/>
          <w:sz w:val="28"/>
          <w:szCs w:val="28"/>
          <w:lang w:eastAsia="ru-RU"/>
        </w:rPr>
        <w:t>ая</w:t>
      </w:r>
      <w:r w:rsidR="008D32BE" w:rsidRPr="004468C5">
        <w:rPr>
          <w:rFonts w:ascii="Times New Roman" w:hAnsi="Times New Roman" w:cs="Times New Roman"/>
          <w:sz w:val="28"/>
          <w:szCs w:val="28"/>
          <w:lang w:eastAsia="ru-RU"/>
        </w:rPr>
        <w:t xml:space="preserve"> СОШ</w:t>
      </w:r>
      <w:r w:rsidR="00472108">
        <w:rPr>
          <w:rFonts w:ascii="Times New Roman" w:hAnsi="Times New Roman" w:cs="Times New Roman"/>
          <w:sz w:val="28"/>
          <w:szCs w:val="28"/>
          <w:lang w:eastAsia="ru-RU"/>
        </w:rPr>
        <w:t xml:space="preserve"> №19</w:t>
      </w:r>
      <w:r w:rsidR="00787C5F">
        <w:rPr>
          <w:rFonts w:ascii="Times New Roman" w:hAnsi="Times New Roman" w:cs="Times New Roman"/>
          <w:sz w:val="28"/>
          <w:szCs w:val="28"/>
          <w:lang w:eastAsia="ru-RU"/>
        </w:rPr>
        <w:t>»</w:t>
      </w:r>
      <w:r w:rsidR="008D32BE">
        <w:rPr>
          <w:rFonts w:ascii="Times New Roman" w:hAnsi="Times New Roman" w:cs="Times New Roman"/>
          <w:sz w:val="28"/>
          <w:szCs w:val="28"/>
          <w:lang w:eastAsia="ru-RU"/>
        </w:rPr>
        <w:t>;</w:t>
      </w:r>
      <w:r w:rsidR="008D32BE" w:rsidRPr="004468C5">
        <w:rPr>
          <w:rFonts w:ascii="Times New Roman" w:hAnsi="Times New Roman" w:cs="Times New Roman"/>
          <w:sz w:val="28"/>
          <w:szCs w:val="28"/>
          <w:lang w:eastAsia="ru-RU"/>
        </w:rPr>
        <w:t xml:space="preserve"> заменены двери и отремон</w:t>
      </w:r>
      <w:r w:rsidR="008D32BE">
        <w:rPr>
          <w:rFonts w:ascii="Times New Roman" w:hAnsi="Times New Roman" w:cs="Times New Roman"/>
          <w:sz w:val="28"/>
          <w:szCs w:val="28"/>
          <w:lang w:eastAsia="ru-RU"/>
        </w:rPr>
        <w:t xml:space="preserve">тирован пол </w:t>
      </w:r>
      <w:r w:rsidR="00787C5F">
        <w:rPr>
          <w:rFonts w:ascii="Times New Roman" w:hAnsi="Times New Roman" w:cs="Times New Roman"/>
          <w:sz w:val="28"/>
          <w:szCs w:val="28"/>
          <w:lang w:eastAsia="ru-RU"/>
        </w:rPr>
        <w:t xml:space="preserve">в МБОУ </w:t>
      </w:r>
      <w:r w:rsidR="009A6A1E">
        <w:rPr>
          <w:rFonts w:ascii="Times New Roman" w:hAnsi="Times New Roman" w:cs="Times New Roman"/>
          <w:sz w:val="28"/>
          <w:szCs w:val="28"/>
          <w:lang w:eastAsia="ru-RU"/>
        </w:rPr>
        <w:t>«</w:t>
      </w:r>
      <w:r w:rsidR="00787C5F">
        <w:rPr>
          <w:rFonts w:ascii="Times New Roman" w:hAnsi="Times New Roman" w:cs="Times New Roman"/>
          <w:sz w:val="28"/>
          <w:szCs w:val="28"/>
          <w:lang w:eastAsia="ru-RU"/>
        </w:rPr>
        <w:t>СОШ</w:t>
      </w:r>
      <w:r w:rsidR="009A6A1E">
        <w:rPr>
          <w:rFonts w:ascii="Times New Roman" w:hAnsi="Times New Roman" w:cs="Times New Roman"/>
          <w:sz w:val="28"/>
          <w:szCs w:val="28"/>
          <w:lang w:eastAsia="ru-RU"/>
        </w:rPr>
        <w:t xml:space="preserve"> №7»</w:t>
      </w:r>
      <w:r w:rsidR="008D32BE">
        <w:rPr>
          <w:rFonts w:ascii="Times New Roman" w:hAnsi="Times New Roman" w:cs="Times New Roman"/>
          <w:sz w:val="28"/>
          <w:szCs w:val="28"/>
          <w:lang w:eastAsia="ru-RU"/>
        </w:rPr>
        <w:t xml:space="preserve"> с. Сосновка;</w:t>
      </w:r>
      <w:r w:rsidR="008D32BE" w:rsidRPr="004468C5">
        <w:rPr>
          <w:rFonts w:ascii="Times New Roman" w:hAnsi="Times New Roman" w:cs="Times New Roman"/>
          <w:sz w:val="28"/>
          <w:szCs w:val="28"/>
          <w:lang w:eastAsia="ru-RU"/>
        </w:rPr>
        <w:t xml:space="preserve"> отремонтированы асфальтовые дорожки в</w:t>
      </w:r>
      <w:r w:rsidR="008D32BE">
        <w:rPr>
          <w:rFonts w:ascii="Times New Roman" w:hAnsi="Times New Roman" w:cs="Times New Roman"/>
          <w:sz w:val="28"/>
          <w:szCs w:val="28"/>
          <w:lang w:eastAsia="ru-RU"/>
        </w:rPr>
        <w:t xml:space="preserve"> </w:t>
      </w:r>
      <w:r w:rsidR="003C7BCA" w:rsidRPr="004468C5">
        <w:rPr>
          <w:rFonts w:ascii="Times New Roman" w:eastAsiaTheme="minorHAnsi" w:hAnsi="Times New Roman" w:cs="Times New Roman"/>
          <w:sz w:val="28"/>
          <w:szCs w:val="28"/>
        </w:rPr>
        <w:t xml:space="preserve">МБДОУ </w:t>
      </w:r>
      <w:r w:rsidR="009A6A1E">
        <w:rPr>
          <w:rFonts w:ascii="Times New Roman" w:eastAsiaTheme="minorHAnsi" w:hAnsi="Times New Roman" w:cs="Times New Roman"/>
          <w:sz w:val="28"/>
          <w:szCs w:val="28"/>
        </w:rPr>
        <w:t>«Д</w:t>
      </w:r>
      <w:r w:rsidR="003C7BCA">
        <w:rPr>
          <w:rFonts w:ascii="Times New Roman" w:eastAsiaTheme="minorHAnsi" w:hAnsi="Times New Roman" w:cs="Times New Roman"/>
          <w:sz w:val="28"/>
          <w:szCs w:val="28"/>
        </w:rPr>
        <w:t>етский сад</w:t>
      </w:r>
      <w:r w:rsidR="009A6A1E">
        <w:rPr>
          <w:rFonts w:ascii="Times New Roman" w:eastAsiaTheme="minorHAnsi" w:hAnsi="Times New Roman" w:cs="Times New Roman"/>
          <w:sz w:val="28"/>
          <w:szCs w:val="28"/>
        </w:rPr>
        <w:t xml:space="preserve"> №4»»Теремок»</w:t>
      </w:r>
      <w:r w:rsidR="008D32BE">
        <w:rPr>
          <w:rFonts w:ascii="Times New Roman" w:hAnsi="Times New Roman" w:cs="Times New Roman"/>
          <w:sz w:val="28"/>
          <w:szCs w:val="28"/>
          <w:lang w:eastAsia="ru-RU"/>
        </w:rPr>
        <w:t xml:space="preserve"> п. Новомальтинск; приобретено игровое оборудование в детские сады, спортивное оборудование в школы</w:t>
      </w:r>
      <w:r w:rsidR="003C7BCA">
        <w:rPr>
          <w:rFonts w:ascii="Times New Roman" w:hAnsi="Times New Roman" w:cs="Times New Roman"/>
          <w:sz w:val="28"/>
          <w:szCs w:val="28"/>
          <w:lang w:eastAsia="ru-RU"/>
        </w:rPr>
        <w:t>,</w:t>
      </w:r>
      <w:r w:rsidR="008D32BE">
        <w:rPr>
          <w:rFonts w:ascii="Times New Roman" w:hAnsi="Times New Roman" w:cs="Times New Roman"/>
          <w:sz w:val="28"/>
          <w:szCs w:val="28"/>
          <w:lang w:eastAsia="ru-RU"/>
        </w:rPr>
        <w:t xml:space="preserve"> обновлена школьная мебель.  О</w:t>
      </w:r>
      <w:r w:rsidR="008D32BE" w:rsidRPr="004468C5">
        <w:rPr>
          <w:rFonts w:ascii="Times New Roman" w:hAnsi="Times New Roman" w:cs="Times New Roman"/>
          <w:sz w:val="28"/>
          <w:szCs w:val="28"/>
          <w:lang w:eastAsia="ru-RU"/>
        </w:rPr>
        <w:t>бщ</w:t>
      </w:r>
      <w:r w:rsidR="008D32BE">
        <w:rPr>
          <w:rFonts w:ascii="Times New Roman" w:hAnsi="Times New Roman" w:cs="Times New Roman"/>
          <w:sz w:val="28"/>
          <w:szCs w:val="28"/>
          <w:lang w:eastAsia="ru-RU"/>
        </w:rPr>
        <w:t>ая</w:t>
      </w:r>
      <w:r w:rsidR="008D32BE" w:rsidRPr="004468C5">
        <w:rPr>
          <w:rFonts w:ascii="Times New Roman" w:hAnsi="Times New Roman" w:cs="Times New Roman"/>
          <w:sz w:val="28"/>
          <w:szCs w:val="28"/>
          <w:lang w:eastAsia="ru-RU"/>
        </w:rPr>
        <w:t xml:space="preserve"> сумм</w:t>
      </w:r>
      <w:r w:rsidR="008D32BE">
        <w:rPr>
          <w:rFonts w:ascii="Times New Roman" w:hAnsi="Times New Roman" w:cs="Times New Roman"/>
          <w:sz w:val="28"/>
          <w:szCs w:val="28"/>
          <w:lang w:eastAsia="ru-RU"/>
        </w:rPr>
        <w:t xml:space="preserve">а средств составила </w:t>
      </w:r>
      <w:r w:rsidR="008D32BE" w:rsidRPr="004468C5">
        <w:rPr>
          <w:rFonts w:ascii="Times New Roman" w:hAnsi="Times New Roman" w:cs="Times New Roman"/>
          <w:sz w:val="28"/>
          <w:szCs w:val="28"/>
          <w:lang w:eastAsia="ru-RU"/>
        </w:rPr>
        <w:t xml:space="preserve"> </w:t>
      </w:r>
      <w:r w:rsidR="008D32BE" w:rsidRPr="001D3631">
        <w:rPr>
          <w:rFonts w:ascii="Times New Roman" w:hAnsi="Times New Roman" w:cs="Times New Roman"/>
          <w:sz w:val="28"/>
          <w:szCs w:val="28"/>
          <w:lang w:eastAsia="ru-RU"/>
        </w:rPr>
        <w:t>14</w:t>
      </w:r>
      <w:r w:rsidR="00787C5F">
        <w:rPr>
          <w:rFonts w:ascii="Times New Roman" w:hAnsi="Times New Roman" w:cs="Times New Roman"/>
          <w:sz w:val="28"/>
          <w:szCs w:val="28"/>
          <w:lang w:eastAsia="ru-RU"/>
        </w:rPr>
        <w:t xml:space="preserve"> </w:t>
      </w:r>
      <w:r w:rsidR="00787C5F" w:rsidRPr="001D3631">
        <w:rPr>
          <w:rFonts w:ascii="Times New Roman" w:hAnsi="Times New Roman" w:cs="Times New Roman"/>
          <w:sz w:val="28"/>
          <w:szCs w:val="28"/>
          <w:lang w:eastAsia="ru-RU"/>
        </w:rPr>
        <w:t xml:space="preserve">млн. </w:t>
      </w:r>
      <w:r w:rsidR="008D32BE" w:rsidRPr="001D3631">
        <w:rPr>
          <w:rFonts w:ascii="Times New Roman" w:hAnsi="Times New Roman" w:cs="Times New Roman"/>
          <w:sz w:val="28"/>
          <w:szCs w:val="28"/>
          <w:lang w:eastAsia="ru-RU"/>
        </w:rPr>
        <w:t>545</w:t>
      </w:r>
      <w:r w:rsidR="003C7BCA">
        <w:rPr>
          <w:rFonts w:ascii="Times New Roman" w:hAnsi="Times New Roman" w:cs="Times New Roman"/>
          <w:sz w:val="28"/>
          <w:szCs w:val="28"/>
          <w:lang w:eastAsia="ru-RU"/>
        </w:rPr>
        <w:t xml:space="preserve"> </w:t>
      </w:r>
      <w:r w:rsidR="00787C5F">
        <w:rPr>
          <w:rFonts w:ascii="Times New Roman" w:hAnsi="Times New Roman" w:cs="Times New Roman"/>
          <w:sz w:val="28"/>
          <w:szCs w:val="28"/>
          <w:lang w:eastAsia="ru-RU"/>
        </w:rPr>
        <w:t>тыс.</w:t>
      </w:r>
      <w:r w:rsidR="008D32BE" w:rsidRPr="001D3631">
        <w:rPr>
          <w:rFonts w:ascii="Times New Roman" w:hAnsi="Times New Roman" w:cs="Times New Roman"/>
          <w:sz w:val="28"/>
          <w:szCs w:val="28"/>
          <w:lang w:eastAsia="ru-RU"/>
        </w:rPr>
        <w:t xml:space="preserve"> руб</w:t>
      </w:r>
      <w:r w:rsidR="00787C5F">
        <w:rPr>
          <w:rFonts w:ascii="Times New Roman" w:hAnsi="Times New Roman" w:cs="Times New Roman"/>
          <w:sz w:val="28"/>
          <w:szCs w:val="28"/>
          <w:lang w:eastAsia="ru-RU"/>
        </w:rPr>
        <w:t>лей</w:t>
      </w:r>
      <w:r w:rsidR="008D32BE" w:rsidRPr="001D3631">
        <w:rPr>
          <w:rFonts w:ascii="Times New Roman" w:hAnsi="Times New Roman" w:cs="Times New Roman"/>
          <w:sz w:val="28"/>
          <w:szCs w:val="28"/>
          <w:lang w:eastAsia="ru-RU"/>
        </w:rPr>
        <w:t>.</w:t>
      </w:r>
      <w:r w:rsidR="00E5480B" w:rsidRPr="00E5480B">
        <w:rPr>
          <w:rFonts w:ascii="Times New Roman" w:eastAsiaTheme="minorHAnsi" w:hAnsi="Times New Roman" w:cs="Times New Roman"/>
          <w:sz w:val="28"/>
          <w:szCs w:val="28"/>
        </w:rPr>
        <w:t xml:space="preserve"> </w:t>
      </w:r>
    </w:p>
    <w:p w14:paraId="5413C179" w14:textId="77777777" w:rsidR="008D32BE" w:rsidRPr="00C36C19" w:rsidRDefault="008D32BE" w:rsidP="008D32BE">
      <w:pPr>
        <w:spacing w:after="0" w:line="240" w:lineRule="auto"/>
        <w:ind w:firstLine="709"/>
        <w:jc w:val="both"/>
        <w:rPr>
          <w:rFonts w:ascii="Times New Roman" w:eastAsiaTheme="minorHAnsi" w:hAnsi="Times New Roman" w:cs="Times New Roman"/>
          <w:sz w:val="28"/>
          <w:szCs w:val="28"/>
        </w:rPr>
      </w:pPr>
      <w:r w:rsidRPr="00C36C19">
        <w:rPr>
          <w:rFonts w:ascii="Times New Roman" w:eastAsiaTheme="minorHAnsi" w:hAnsi="Times New Roman" w:cs="Times New Roman"/>
          <w:sz w:val="28"/>
          <w:szCs w:val="28"/>
        </w:rPr>
        <w:t xml:space="preserve">Усольский район – активный участник реализации национального проекта «Образование». В рамках реализации данного проекта в 2023 году:  </w:t>
      </w:r>
    </w:p>
    <w:p w14:paraId="14F228C2" w14:textId="2BB6B7DE" w:rsidR="008D32BE" w:rsidRDefault="008D32BE" w:rsidP="008D32BE">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C36C19">
        <w:rPr>
          <w:rFonts w:ascii="Times New Roman" w:eastAsiaTheme="minorHAnsi" w:hAnsi="Times New Roman" w:cs="Times New Roman"/>
          <w:sz w:val="28"/>
          <w:szCs w:val="28"/>
        </w:rPr>
        <w:t xml:space="preserve"> действ</w:t>
      </w:r>
      <w:r w:rsidR="009A6A1E">
        <w:rPr>
          <w:rFonts w:ascii="Times New Roman" w:eastAsiaTheme="minorHAnsi" w:hAnsi="Times New Roman" w:cs="Times New Roman"/>
          <w:sz w:val="28"/>
          <w:szCs w:val="28"/>
        </w:rPr>
        <w:t>овали</w:t>
      </w:r>
      <w:r w:rsidRPr="00C36C19">
        <w:rPr>
          <w:rFonts w:ascii="Times New Roman" w:eastAsiaTheme="minorHAnsi" w:hAnsi="Times New Roman" w:cs="Times New Roman"/>
          <w:sz w:val="28"/>
          <w:szCs w:val="28"/>
        </w:rPr>
        <w:t xml:space="preserve"> 15 Центров «Точек Роста» цифрового, естественнонаучного, технического и гуманитарного профилей (в 2023</w:t>
      </w:r>
      <w:r w:rsidR="00787C5F">
        <w:rPr>
          <w:rFonts w:ascii="Times New Roman" w:eastAsiaTheme="minorHAnsi" w:hAnsi="Times New Roman" w:cs="Times New Roman"/>
          <w:sz w:val="28"/>
          <w:szCs w:val="28"/>
        </w:rPr>
        <w:t xml:space="preserve"> году</w:t>
      </w:r>
      <w:r w:rsidRPr="00C36C19">
        <w:rPr>
          <w:rFonts w:ascii="Times New Roman" w:eastAsiaTheme="minorHAnsi" w:hAnsi="Times New Roman" w:cs="Times New Roman"/>
          <w:sz w:val="28"/>
          <w:szCs w:val="28"/>
        </w:rPr>
        <w:t xml:space="preserve"> открыты 3 Центра), 7 предметных кабинетов химии, биологии</w:t>
      </w:r>
      <w:r w:rsidR="00787C5F">
        <w:rPr>
          <w:rFonts w:ascii="Times New Roman" w:eastAsiaTheme="minorHAnsi" w:hAnsi="Times New Roman" w:cs="Times New Roman"/>
          <w:sz w:val="28"/>
          <w:szCs w:val="28"/>
        </w:rPr>
        <w:t xml:space="preserve">, </w:t>
      </w:r>
      <w:r w:rsidRPr="00C36C19">
        <w:rPr>
          <w:rFonts w:ascii="Times New Roman" w:eastAsiaTheme="minorHAnsi" w:hAnsi="Times New Roman" w:cs="Times New Roman"/>
          <w:sz w:val="28"/>
          <w:szCs w:val="28"/>
        </w:rPr>
        <w:t>естественнонаучного цикла (в 2023 году о</w:t>
      </w:r>
      <w:r>
        <w:rPr>
          <w:rFonts w:ascii="Times New Roman" w:eastAsiaTheme="minorHAnsi" w:hAnsi="Times New Roman" w:cs="Times New Roman"/>
          <w:sz w:val="28"/>
          <w:szCs w:val="28"/>
        </w:rPr>
        <w:t>борудованы 2 учебных кабинета).</w:t>
      </w:r>
    </w:p>
    <w:p w14:paraId="64FE647B" w14:textId="54ACAC32" w:rsidR="0067678C" w:rsidRPr="007008D2" w:rsidRDefault="008D32BE" w:rsidP="007008D2">
      <w:pPr>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п</w:t>
      </w:r>
      <w:r w:rsidRPr="004468C5">
        <w:rPr>
          <w:rFonts w:ascii="Times New Roman" w:eastAsiaTheme="minorHAnsi" w:hAnsi="Times New Roman" w:cs="Times New Roman"/>
          <w:sz w:val="28"/>
          <w:szCs w:val="28"/>
        </w:rPr>
        <w:t>роведены ремонты спортивн</w:t>
      </w:r>
      <w:r>
        <w:rPr>
          <w:rFonts w:ascii="Times New Roman" w:eastAsiaTheme="minorHAnsi" w:hAnsi="Times New Roman" w:cs="Times New Roman"/>
          <w:sz w:val="28"/>
          <w:szCs w:val="28"/>
        </w:rPr>
        <w:t xml:space="preserve">ых </w:t>
      </w:r>
      <w:r w:rsidRPr="004468C5">
        <w:rPr>
          <w:rFonts w:ascii="Times New Roman" w:eastAsiaTheme="minorHAnsi" w:hAnsi="Times New Roman" w:cs="Times New Roman"/>
          <w:sz w:val="28"/>
          <w:szCs w:val="28"/>
        </w:rPr>
        <w:t>зал</w:t>
      </w:r>
      <w:r>
        <w:rPr>
          <w:rFonts w:ascii="Times New Roman" w:eastAsiaTheme="minorHAnsi" w:hAnsi="Times New Roman" w:cs="Times New Roman"/>
          <w:sz w:val="28"/>
          <w:szCs w:val="28"/>
        </w:rPr>
        <w:t xml:space="preserve">ов </w:t>
      </w:r>
      <w:r w:rsidR="009A6A1E">
        <w:rPr>
          <w:rFonts w:ascii="Times New Roman" w:hAnsi="Times New Roman" w:cs="Times New Roman"/>
          <w:sz w:val="28"/>
          <w:szCs w:val="28"/>
          <w:lang w:eastAsia="ru-RU"/>
        </w:rPr>
        <w:t>в МБОУ «Хайтинская ООШ» и МБОУ «Тайтурская СОШ»</w:t>
      </w:r>
      <w:r>
        <w:rPr>
          <w:rFonts w:ascii="Times New Roman" w:hAnsi="Times New Roman" w:cs="Times New Roman"/>
          <w:sz w:val="28"/>
          <w:szCs w:val="28"/>
          <w:lang w:eastAsia="ru-RU"/>
        </w:rPr>
        <w:t>.</w:t>
      </w:r>
      <w:r w:rsidRPr="004468C5">
        <w:rPr>
          <w:rFonts w:ascii="Times New Roman" w:hAnsi="Times New Roman" w:cs="Times New Roman"/>
          <w:sz w:val="28"/>
          <w:szCs w:val="28"/>
          <w:lang w:eastAsia="ru-RU"/>
        </w:rPr>
        <w:t xml:space="preserve"> </w:t>
      </w:r>
      <w:r w:rsidRPr="004468C5">
        <w:rPr>
          <w:rFonts w:ascii="Times New Roman" w:eastAsiaTheme="minorHAnsi" w:hAnsi="Times New Roman" w:cs="Times New Roman"/>
          <w:sz w:val="28"/>
          <w:szCs w:val="28"/>
        </w:rPr>
        <w:t xml:space="preserve">На эти цели </w:t>
      </w:r>
      <w:r>
        <w:rPr>
          <w:rFonts w:ascii="Times New Roman" w:eastAsiaTheme="minorHAnsi" w:hAnsi="Times New Roman" w:cs="Times New Roman"/>
          <w:sz w:val="28"/>
          <w:szCs w:val="28"/>
        </w:rPr>
        <w:t xml:space="preserve"> </w:t>
      </w:r>
      <w:r w:rsidRPr="004468C5">
        <w:rPr>
          <w:rFonts w:ascii="Times New Roman" w:eastAsiaTheme="minorHAnsi" w:hAnsi="Times New Roman" w:cs="Times New Roman"/>
          <w:sz w:val="28"/>
          <w:szCs w:val="28"/>
        </w:rPr>
        <w:t xml:space="preserve"> профинансировано 13</w:t>
      </w:r>
      <w:r w:rsidR="00220832" w:rsidRPr="00220832">
        <w:rPr>
          <w:rFonts w:ascii="Times New Roman" w:eastAsiaTheme="minorHAnsi" w:hAnsi="Times New Roman" w:cs="Times New Roman"/>
          <w:sz w:val="28"/>
          <w:szCs w:val="28"/>
        </w:rPr>
        <w:t xml:space="preserve"> </w:t>
      </w:r>
      <w:r w:rsidR="00220832" w:rsidRPr="004468C5">
        <w:rPr>
          <w:rFonts w:ascii="Times New Roman" w:eastAsiaTheme="minorHAnsi" w:hAnsi="Times New Roman" w:cs="Times New Roman"/>
          <w:sz w:val="28"/>
          <w:szCs w:val="28"/>
        </w:rPr>
        <w:t>млн.</w:t>
      </w:r>
      <w:r w:rsidR="00220832">
        <w:rPr>
          <w:rFonts w:ascii="Times New Roman" w:eastAsiaTheme="minorHAnsi" w:hAnsi="Times New Roman" w:cs="Times New Roman"/>
          <w:sz w:val="28"/>
          <w:szCs w:val="28"/>
        </w:rPr>
        <w:t xml:space="preserve"> </w:t>
      </w:r>
      <w:r w:rsidRPr="004468C5">
        <w:rPr>
          <w:rFonts w:ascii="Times New Roman" w:eastAsiaTheme="minorHAnsi" w:hAnsi="Times New Roman" w:cs="Times New Roman"/>
          <w:sz w:val="28"/>
          <w:szCs w:val="28"/>
        </w:rPr>
        <w:t>077</w:t>
      </w:r>
      <w:r w:rsidR="00220832">
        <w:rPr>
          <w:rFonts w:ascii="Times New Roman" w:eastAsiaTheme="minorHAnsi" w:hAnsi="Times New Roman" w:cs="Times New Roman"/>
          <w:sz w:val="28"/>
          <w:szCs w:val="28"/>
        </w:rPr>
        <w:t xml:space="preserve"> тыс.</w:t>
      </w:r>
      <w:r w:rsidRPr="004468C5">
        <w:rPr>
          <w:rFonts w:ascii="Times New Roman" w:eastAsiaTheme="minorHAnsi" w:hAnsi="Times New Roman" w:cs="Times New Roman"/>
          <w:sz w:val="28"/>
          <w:szCs w:val="28"/>
        </w:rPr>
        <w:t xml:space="preserve"> руб</w:t>
      </w:r>
      <w:r w:rsidR="00220832">
        <w:rPr>
          <w:rFonts w:ascii="Times New Roman" w:eastAsiaTheme="minorHAnsi" w:hAnsi="Times New Roman" w:cs="Times New Roman"/>
          <w:sz w:val="28"/>
          <w:szCs w:val="28"/>
        </w:rPr>
        <w:t>лей</w:t>
      </w:r>
      <w:r w:rsidRPr="004468C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На текущий момент в районе в целом обновлены 15 школьных спортивных залов</w:t>
      </w:r>
      <w:r w:rsidR="009A6A1E">
        <w:rPr>
          <w:rFonts w:ascii="Times New Roman" w:eastAsiaTheme="minorHAnsi" w:hAnsi="Times New Roman" w:cs="Times New Roman"/>
          <w:sz w:val="28"/>
          <w:szCs w:val="28"/>
        </w:rPr>
        <w:t xml:space="preserve">, </w:t>
      </w:r>
      <w:r w:rsidR="007008D2">
        <w:rPr>
          <w:rFonts w:ascii="Times New Roman" w:eastAsiaTheme="minorHAnsi" w:hAnsi="Times New Roman" w:cs="Times New Roman"/>
          <w:sz w:val="28"/>
          <w:szCs w:val="28"/>
        </w:rPr>
        <w:t>только</w:t>
      </w:r>
      <w:r w:rsidR="0067678C">
        <w:rPr>
          <w:rFonts w:ascii="Times New Roman" w:eastAsiaTheme="minorHAnsi" w:hAnsi="Times New Roman" w:cs="Times New Roman"/>
          <w:sz w:val="28"/>
          <w:szCs w:val="28"/>
        </w:rPr>
        <w:t xml:space="preserve"> </w:t>
      </w:r>
      <w:r w:rsidR="00EC1715">
        <w:rPr>
          <w:rFonts w:ascii="Times New Roman" w:eastAsiaTheme="minorHAnsi" w:hAnsi="Times New Roman" w:cs="Times New Roman"/>
          <w:sz w:val="28"/>
          <w:szCs w:val="28"/>
        </w:rPr>
        <w:t>спортзал МБОУ «Раздольинская СОШ» не соответ</w:t>
      </w:r>
      <w:r w:rsidR="007008D2">
        <w:rPr>
          <w:rFonts w:ascii="Times New Roman" w:eastAsiaTheme="minorHAnsi" w:hAnsi="Times New Roman" w:cs="Times New Roman"/>
          <w:sz w:val="28"/>
          <w:szCs w:val="28"/>
        </w:rPr>
        <w:t xml:space="preserve">ствует современным требованиям. </w:t>
      </w:r>
      <w:r w:rsidR="007008D2">
        <w:rPr>
          <w:rFonts w:ascii="Times New Roman" w:hAnsi="Times New Roman" w:cs="Times New Roman"/>
          <w:sz w:val="28"/>
          <w:szCs w:val="28"/>
        </w:rPr>
        <w:t xml:space="preserve">Требуется строительство отдельно стоящего спортивного зала. </w:t>
      </w:r>
      <w:r w:rsidR="007008D2" w:rsidRPr="008F45AE">
        <w:rPr>
          <w:rFonts w:ascii="Times New Roman" w:hAnsi="Times New Roman" w:cs="Times New Roman"/>
          <w:b/>
          <w:bCs/>
          <w:i/>
          <w:iCs/>
          <w:sz w:val="28"/>
          <w:szCs w:val="28"/>
        </w:rPr>
        <w:t>Таблица 1.п.</w:t>
      </w:r>
      <w:r w:rsidR="007008D2">
        <w:rPr>
          <w:rFonts w:ascii="Times New Roman" w:hAnsi="Times New Roman" w:cs="Times New Roman"/>
          <w:b/>
          <w:bCs/>
          <w:i/>
          <w:iCs/>
          <w:sz w:val="28"/>
          <w:szCs w:val="28"/>
        </w:rPr>
        <w:t xml:space="preserve">14. </w:t>
      </w:r>
      <w:r w:rsidR="007008D2">
        <w:rPr>
          <w:rFonts w:ascii="Times New Roman" w:hAnsi="Times New Roman" w:cs="Times New Roman"/>
          <w:sz w:val="28"/>
          <w:szCs w:val="28"/>
        </w:rPr>
        <w:t xml:space="preserve"> </w:t>
      </w:r>
    </w:p>
    <w:p w14:paraId="4102BBC2" w14:textId="709999D5" w:rsidR="008D32BE" w:rsidRDefault="007008D2" w:rsidP="0016265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bidi="ru-RU"/>
        </w:rPr>
        <w:lastRenderedPageBreak/>
        <w:t xml:space="preserve">         </w:t>
      </w:r>
      <w:r w:rsidR="008D32BE" w:rsidRPr="004468C5">
        <w:rPr>
          <w:rFonts w:ascii="Times New Roman" w:hAnsi="Times New Roman" w:cs="Times New Roman"/>
          <w:sz w:val="28"/>
          <w:szCs w:val="28"/>
          <w:lang w:eastAsia="ru-RU" w:bidi="ru-RU"/>
        </w:rPr>
        <w:t>За счет средств местного бюджета на сумму 3</w:t>
      </w:r>
      <w:r w:rsidR="00220832">
        <w:rPr>
          <w:rFonts w:ascii="Times New Roman" w:hAnsi="Times New Roman" w:cs="Times New Roman"/>
          <w:sz w:val="28"/>
          <w:szCs w:val="28"/>
          <w:lang w:eastAsia="ru-RU" w:bidi="ru-RU"/>
        </w:rPr>
        <w:t xml:space="preserve"> </w:t>
      </w:r>
      <w:r w:rsidR="00220832" w:rsidRPr="004468C5">
        <w:rPr>
          <w:rFonts w:ascii="Times New Roman" w:hAnsi="Times New Roman" w:cs="Times New Roman"/>
          <w:sz w:val="28"/>
          <w:szCs w:val="28"/>
          <w:lang w:eastAsia="ru-RU" w:bidi="ru-RU"/>
        </w:rPr>
        <w:t>млн</w:t>
      </w:r>
      <w:r w:rsidR="00220832">
        <w:rPr>
          <w:rFonts w:ascii="Times New Roman" w:hAnsi="Times New Roman" w:cs="Times New Roman"/>
          <w:sz w:val="28"/>
          <w:szCs w:val="28"/>
          <w:lang w:eastAsia="ru-RU" w:bidi="ru-RU"/>
        </w:rPr>
        <w:t>.</w:t>
      </w:r>
      <w:r w:rsidR="00220832" w:rsidRPr="004468C5">
        <w:rPr>
          <w:rFonts w:ascii="Times New Roman" w:hAnsi="Times New Roman" w:cs="Times New Roman"/>
          <w:sz w:val="28"/>
          <w:szCs w:val="28"/>
          <w:lang w:eastAsia="ru-RU" w:bidi="ru-RU"/>
        </w:rPr>
        <w:t xml:space="preserve"> </w:t>
      </w:r>
      <w:r w:rsidR="00220832">
        <w:rPr>
          <w:rFonts w:ascii="Times New Roman" w:hAnsi="Times New Roman" w:cs="Times New Roman"/>
          <w:sz w:val="28"/>
          <w:szCs w:val="28"/>
          <w:lang w:eastAsia="ru-RU" w:bidi="ru-RU"/>
        </w:rPr>
        <w:t>рублей</w:t>
      </w:r>
      <w:r w:rsidR="008D32BE" w:rsidRPr="004468C5">
        <w:rPr>
          <w:rFonts w:ascii="Times New Roman" w:hAnsi="Times New Roman" w:cs="Times New Roman"/>
          <w:sz w:val="28"/>
          <w:szCs w:val="28"/>
          <w:lang w:eastAsia="ru-RU" w:bidi="ru-RU"/>
        </w:rPr>
        <w:t xml:space="preserve"> проведен </w:t>
      </w:r>
      <w:r w:rsidR="008D32BE" w:rsidRPr="004468C5">
        <w:rPr>
          <w:rFonts w:ascii="Times New Roman" w:hAnsi="Times New Roman" w:cs="Times New Roman"/>
          <w:sz w:val="28"/>
          <w:szCs w:val="28"/>
          <w:lang w:eastAsia="ru-RU"/>
        </w:rPr>
        <w:t>ремонт обеденного зала, ремонт ограждения, ремонт туалетов, зам</w:t>
      </w:r>
      <w:r w:rsidR="008D32BE">
        <w:rPr>
          <w:rFonts w:ascii="Times New Roman" w:hAnsi="Times New Roman" w:cs="Times New Roman"/>
          <w:sz w:val="28"/>
          <w:szCs w:val="28"/>
          <w:lang w:eastAsia="ru-RU"/>
        </w:rPr>
        <w:t xml:space="preserve">ена линолеума и радиаторов   в </w:t>
      </w:r>
      <w:r w:rsidR="008D32BE" w:rsidRPr="004468C5">
        <w:rPr>
          <w:rFonts w:ascii="Times New Roman" w:hAnsi="Times New Roman" w:cs="Times New Roman"/>
          <w:sz w:val="28"/>
          <w:szCs w:val="28"/>
          <w:lang w:eastAsia="ru-RU"/>
        </w:rPr>
        <w:t xml:space="preserve">помещениях </w:t>
      </w:r>
      <w:r w:rsidR="0067678C">
        <w:rPr>
          <w:rFonts w:ascii="Times New Roman" w:hAnsi="Times New Roman" w:cs="Times New Roman"/>
          <w:sz w:val="28"/>
          <w:szCs w:val="28"/>
          <w:lang w:eastAsia="ru-RU"/>
        </w:rPr>
        <w:t xml:space="preserve">МБОУ </w:t>
      </w:r>
      <w:r w:rsidR="00B76AB9">
        <w:rPr>
          <w:rFonts w:ascii="Times New Roman" w:hAnsi="Times New Roman" w:cs="Times New Roman"/>
          <w:sz w:val="28"/>
          <w:szCs w:val="28"/>
          <w:lang w:eastAsia="ru-RU"/>
        </w:rPr>
        <w:t xml:space="preserve">«Тайтурская </w:t>
      </w:r>
      <w:r w:rsidR="0067678C">
        <w:rPr>
          <w:rFonts w:ascii="Times New Roman" w:hAnsi="Times New Roman" w:cs="Times New Roman"/>
          <w:sz w:val="28"/>
          <w:szCs w:val="28"/>
          <w:lang w:eastAsia="ru-RU"/>
        </w:rPr>
        <w:t>СОШ</w:t>
      </w:r>
      <w:r w:rsidR="00B76AB9">
        <w:rPr>
          <w:rFonts w:ascii="Times New Roman" w:hAnsi="Times New Roman" w:cs="Times New Roman"/>
          <w:sz w:val="28"/>
          <w:szCs w:val="28"/>
          <w:lang w:eastAsia="ru-RU"/>
        </w:rPr>
        <w:t>»</w:t>
      </w:r>
      <w:r w:rsidR="008D32BE" w:rsidRPr="004468C5">
        <w:rPr>
          <w:rFonts w:ascii="Times New Roman" w:hAnsi="Times New Roman" w:cs="Times New Roman"/>
          <w:sz w:val="28"/>
          <w:szCs w:val="28"/>
          <w:lang w:eastAsia="ru-RU"/>
        </w:rPr>
        <w:t xml:space="preserve">. </w:t>
      </w:r>
    </w:p>
    <w:p w14:paraId="794E93A3" w14:textId="1EC2ECC4" w:rsidR="00E5480B" w:rsidRDefault="00E5480B" w:rsidP="00E548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4468C5">
        <w:rPr>
          <w:rFonts w:ascii="Times New Roman" w:eastAsiaTheme="minorHAnsi" w:hAnsi="Times New Roman" w:cs="Times New Roman"/>
          <w:sz w:val="28"/>
          <w:szCs w:val="28"/>
        </w:rPr>
        <w:t>По региональной программе «Развитие образования» проведен капитальный ремонт</w:t>
      </w:r>
      <w:r w:rsidRPr="00E5480B">
        <w:rPr>
          <w:rFonts w:ascii="Times New Roman" w:eastAsiaTheme="minorHAnsi" w:hAnsi="Times New Roman" w:cs="Times New Roman"/>
          <w:sz w:val="28"/>
          <w:szCs w:val="28"/>
        </w:rPr>
        <w:t xml:space="preserve"> </w:t>
      </w:r>
      <w:r w:rsidR="007008D2" w:rsidRPr="004468C5">
        <w:rPr>
          <w:rFonts w:ascii="Times New Roman" w:eastAsiaTheme="minorHAnsi" w:hAnsi="Times New Roman" w:cs="Times New Roman"/>
          <w:sz w:val="28"/>
          <w:szCs w:val="28"/>
        </w:rPr>
        <w:t xml:space="preserve"> кров</w:t>
      </w:r>
      <w:r w:rsidR="007008D2">
        <w:rPr>
          <w:rFonts w:ascii="Times New Roman" w:eastAsiaTheme="minorHAnsi" w:hAnsi="Times New Roman" w:cs="Times New Roman"/>
          <w:sz w:val="28"/>
          <w:szCs w:val="28"/>
        </w:rPr>
        <w:t>ель</w:t>
      </w:r>
      <w:r w:rsidR="007008D2" w:rsidRPr="004468C5">
        <w:rPr>
          <w:rFonts w:ascii="Times New Roman" w:eastAsiaTheme="minorHAnsi" w:hAnsi="Times New Roman" w:cs="Times New Roman"/>
          <w:sz w:val="28"/>
          <w:szCs w:val="28"/>
        </w:rPr>
        <w:t xml:space="preserve"> в МБДОУ </w:t>
      </w:r>
      <w:r w:rsidR="00B76AB9">
        <w:rPr>
          <w:rFonts w:ascii="Times New Roman" w:eastAsiaTheme="minorHAnsi" w:hAnsi="Times New Roman" w:cs="Times New Roman"/>
          <w:sz w:val="28"/>
          <w:szCs w:val="28"/>
        </w:rPr>
        <w:t>«</w:t>
      </w:r>
      <w:r w:rsidR="007008D2" w:rsidRPr="004468C5">
        <w:rPr>
          <w:rFonts w:ascii="Times New Roman" w:eastAsiaTheme="minorHAnsi" w:hAnsi="Times New Roman" w:cs="Times New Roman"/>
          <w:sz w:val="28"/>
          <w:szCs w:val="28"/>
        </w:rPr>
        <w:t>Детский сад №5 «</w:t>
      </w:r>
      <w:r w:rsidR="007008D2">
        <w:rPr>
          <w:rFonts w:ascii="Times New Roman" w:eastAsiaTheme="minorHAnsi" w:hAnsi="Times New Roman" w:cs="Times New Roman"/>
          <w:sz w:val="28"/>
          <w:szCs w:val="28"/>
        </w:rPr>
        <w:t>Звёздочка»</w:t>
      </w:r>
      <w:r w:rsidR="00B76AB9">
        <w:rPr>
          <w:rFonts w:ascii="Times New Roman" w:eastAsiaTheme="minorHAnsi" w:hAnsi="Times New Roman" w:cs="Times New Roman"/>
          <w:sz w:val="28"/>
          <w:szCs w:val="28"/>
        </w:rPr>
        <w:t xml:space="preserve">, </w:t>
      </w:r>
      <w:r w:rsidR="007008D2">
        <w:rPr>
          <w:rFonts w:ascii="Times New Roman" w:eastAsiaTheme="minorHAnsi" w:hAnsi="Times New Roman" w:cs="Times New Roman"/>
          <w:sz w:val="28"/>
          <w:szCs w:val="28"/>
        </w:rPr>
        <w:t xml:space="preserve"> капитальный ремонт </w:t>
      </w:r>
      <w:r>
        <w:rPr>
          <w:rFonts w:ascii="Times New Roman" w:eastAsiaTheme="minorHAnsi" w:hAnsi="Times New Roman" w:cs="Times New Roman"/>
          <w:sz w:val="28"/>
          <w:szCs w:val="28"/>
        </w:rPr>
        <w:t>в</w:t>
      </w:r>
      <w:r w:rsidRPr="004468C5">
        <w:rPr>
          <w:rFonts w:ascii="Times New Roman" w:eastAsiaTheme="minorHAnsi" w:hAnsi="Times New Roman" w:cs="Times New Roman"/>
          <w:sz w:val="28"/>
          <w:szCs w:val="28"/>
        </w:rPr>
        <w:t xml:space="preserve"> МБОУ «Белая СОШ» </w:t>
      </w:r>
      <w:r>
        <w:rPr>
          <w:rFonts w:ascii="Times New Roman" w:eastAsiaTheme="minorHAnsi" w:hAnsi="Times New Roman" w:cs="Times New Roman"/>
          <w:sz w:val="28"/>
          <w:szCs w:val="28"/>
        </w:rPr>
        <w:t>р.</w:t>
      </w:r>
      <w:r w:rsidRPr="004468C5">
        <w:rPr>
          <w:rFonts w:ascii="Times New Roman" w:eastAsiaTheme="minorHAnsi" w:hAnsi="Times New Roman" w:cs="Times New Roman"/>
          <w:sz w:val="28"/>
          <w:szCs w:val="28"/>
        </w:rPr>
        <w:t xml:space="preserve">п. Средний; ремонт пола и дверных блоков в </w:t>
      </w:r>
      <w:r w:rsidR="00DD68F7">
        <w:rPr>
          <w:rFonts w:ascii="Times New Roman" w:eastAsiaTheme="minorHAnsi" w:hAnsi="Times New Roman" w:cs="Times New Roman"/>
          <w:sz w:val="28"/>
          <w:szCs w:val="28"/>
        </w:rPr>
        <w:t>МБОУ «</w:t>
      </w:r>
      <w:r w:rsidRPr="004468C5">
        <w:rPr>
          <w:rFonts w:ascii="Times New Roman" w:eastAsiaTheme="minorHAnsi" w:hAnsi="Times New Roman" w:cs="Times New Roman"/>
          <w:sz w:val="28"/>
          <w:szCs w:val="28"/>
        </w:rPr>
        <w:t>Мишелёвск</w:t>
      </w:r>
      <w:r w:rsidR="00DD68F7">
        <w:rPr>
          <w:rFonts w:ascii="Times New Roman" w:eastAsiaTheme="minorHAnsi" w:hAnsi="Times New Roman" w:cs="Times New Roman"/>
          <w:sz w:val="28"/>
          <w:szCs w:val="28"/>
        </w:rPr>
        <w:t xml:space="preserve">ая </w:t>
      </w:r>
      <w:r w:rsidRPr="004468C5">
        <w:rPr>
          <w:rFonts w:ascii="Times New Roman" w:eastAsiaTheme="minorHAnsi" w:hAnsi="Times New Roman" w:cs="Times New Roman"/>
          <w:sz w:val="28"/>
          <w:szCs w:val="28"/>
        </w:rPr>
        <w:t>СОШ</w:t>
      </w:r>
      <w:r w:rsidR="008E242F">
        <w:rPr>
          <w:rFonts w:ascii="Times New Roman" w:eastAsiaTheme="minorHAnsi" w:hAnsi="Times New Roman" w:cs="Times New Roman"/>
          <w:sz w:val="28"/>
          <w:szCs w:val="28"/>
        </w:rPr>
        <w:t xml:space="preserve"> №19</w:t>
      </w:r>
      <w:r w:rsidR="00DD68F7">
        <w:rPr>
          <w:rFonts w:ascii="Times New Roman" w:eastAsiaTheme="minorHAnsi" w:hAnsi="Times New Roman" w:cs="Times New Roman"/>
          <w:sz w:val="28"/>
          <w:szCs w:val="28"/>
        </w:rPr>
        <w:t>»</w:t>
      </w:r>
      <w:r w:rsidRPr="004468C5">
        <w:rPr>
          <w:rFonts w:ascii="Times New Roman" w:eastAsiaTheme="minorHAnsi" w:hAnsi="Times New Roman" w:cs="Times New Roman"/>
          <w:sz w:val="28"/>
          <w:szCs w:val="28"/>
        </w:rPr>
        <w:t xml:space="preserve">. Объем выделенных средств регионального и местного бюджета составил 18 </w:t>
      </w:r>
      <w:r w:rsidR="00DD68F7" w:rsidRPr="004468C5">
        <w:rPr>
          <w:rFonts w:ascii="Times New Roman" w:eastAsiaTheme="minorHAnsi" w:hAnsi="Times New Roman" w:cs="Times New Roman"/>
          <w:sz w:val="28"/>
          <w:szCs w:val="28"/>
        </w:rPr>
        <w:t xml:space="preserve">млн. </w:t>
      </w:r>
      <w:r w:rsidRPr="004468C5">
        <w:rPr>
          <w:rFonts w:ascii="Times New Roman" w:eastAsiaTheme="minorHAnsi" w:hAnsi="Times New Roman" w:cs="Times New Roman"/>
          <w:sz w:val="28"/>
          <w:szCs w:val="28"/>
        </w:rPr>
        <w:t>10</w:t>
      </w:r>
      <w:r w:rsidR="00DD68F7">
        <w:rPr>
          <w:rFonts w:ascii="Times New Roman" w:eastAsiaTheme="minorHAnsi" w:hAnsi="Times New Roman" w:cs="Times New Roman"/>
          <w:sz w:val="28"/>
          <w:szCs w:val="28"/>
        </w:rPr>
        <w:t xml:space="preserve"> тыс.</w:t>
      </w:r>
      <w:r w:rsidRPr="004468C5">
        <w:rPr>
          <w:rFonts w:ascii="Times New Roman" w:eastAsiaTheme="minorHAnsi" w:hAnsi="Times New Roman" w:cs="Times New Roman"/>
          <w:sz w:val="28"/>
          <w:szCs w:val="28"/>
        </w:rPr>
        <w:t xml:space="preserve"> рублей. </w:t>
      </w:r>
      <w:r>
        <w:rPr>
          <w:rFonts w:ascii="Times New Roman" w:eastAsiaTheme="minorHAnsi" w:hAnsi="Times New Roman" w:cs="Times New Roman"/>
          <w:sz w:val="28"/>
          <w:szCs w:val="28"/>
        </w:rPr>
        <w:t xml:space="preserve"> </w:t>
      </w:r>
    </w:p>
    <w:p w14:paraId="11102713" w14:textId="3701DF9D" w:rsidR="00305AC9" w:rsidRPr="007008D2" w:rsidRDefault="007008D2" w:rsidP="00E548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Работа по разработке ПСД и проведению капитальных ремонтов в школах и детских садах является системной. На  текущий момент есть ряд учреждений</w:t>
      </w:r>
      <w:r w:rsidR="00B76AB9">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где требуются выборочные капитальные ремонты. Аварийный зданий нет.   </w:t>
      </w:r>
      <w:r w:rsidRPr="008F45AE">
        <w:rPr>
          <w:rFonts w:ascii="Times New Roman" w:hAnsi="Times New Roman" w:cs="Times New Roman"/>
          <w:b/>
          <w:bCs/>
          <w:i/>
          <w:iCs/>
          <w:sz w:val="28"/>
          <w:szCs w:val="28"/>
        </w:rPr>
        <w:t>Таблица 1.п.</w:t>
      </w:r>
      <w:r>
        <w:rPr>
          <w:rFonts w:ascii="Times New Roman" w:hAnsi="Times New Roman" w:cs="Times New Roman"/>
          <w:b/>
          <w:bCs/>
          <w:i/>
          <w:iCs/>
          <w:sz w:val="28"/>
          <w:szCs w:val="28"/>
        </w:rPr>
        <w:t xml:space="preserve">11, </w:t>
      </w:r>
      <w:r w:rsidRPr="008F45AE">
        <w:rPr>
          <w:rFonts w:ascii="Times New Roman" w:hAnsi="Times New Roman" w:cs="Times New Roman"/>
          <w:b/>
          <w:bCs/>
          <w:i/>
          <w:iCs/>
          <w:sz w:val="28"/>
          <w:szCs w:val="28"/>
        </w:rPr>
        <w:t>п.</w:t>
      </w:r>
      <w:r>
        <w:rPr>
          <w:rFonts w:ascii="Times New Roman" w:hAnsi="Times New Roman" w:cs="Times New Roman"/>
          <w:b/>
          <w:bCs/>
          <w:i/>
          <w:iCs/>
          <w:sz w:val="28"/>
          <w:szCs w:val="28"/>
        </w:rPr>
        <w:t xml:space="preserve">15. </w:t>
      </w:r>
      <w:r>
        <w:rPr>
          <w:rFonts w:ascii="Times New Roman" w:hAnsi="Times New Roman" w:cs="Times New Roman"/>
          <w:sz w:val="28"/>
          <w:szCs w:val="28"/>
        </w:rPr>
        <w:t xml:space="preserve"> </w:t>
      </w:r>
      <w:r>
        <w:rPr>
          <w:rFonts w:ascii="Times New Roman" w:eastAsiaTheme="minorHAnsi" w:hAnsi="Times New Roman" w:cs="Times New Roman"/>
          <w:sz w:val="28"/>
          <w:szCs w:val="28"/>
        </w:rPr>
        <w:t xml:space="preserve">  </w:t>
      </w:r>
    </w:p>
    <w:p w14:paraId="4D7E0AE9" w14:textId="33A53A25" w:rsidR="008D32BE" w:rsidRPr="004468C5" w:rsidRDefault="00E5480B" w:rsidP="008E0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D32BE" w:rsidRPr="004468C5">
        <w:rPr>
          <w:rFonts w:ascii="Times New Roman" w:hAnsi="Times New Roman" w:cs="Times New Roman"/>
          <w:sz w:val="28"/>
          <w:szCs w:val="28"/>
        </w:rPr>
        <w:t>В 2023 году отдых, оздоровление и занятость детей и подростков</w:t>
      </w:r>
      <w:r w:rsidR="00B76AB9">
        <w:rPr>
          <w:rFonts w:ascii="Times New Roman" w:hAnsi="Times New Roman" w:cs="Times New Roman"/>
          <w:sz w:val="28"/>
          <w:szCs w:val="28"/>
        </w:rPr>
        <w:t xml:space="preserve"> были </w:t>
      </w:r>
      <w:r w:rsidR="008D32BE" w:rsidRPr="004468C5">
        <w:rPr>
          <w:rFonts w:ascii="Times New Roman" w:hAnsi="Times New Roman" w:cs="Times New Roman"/>
          <w:sz w:val="28"/>
          <w:szCs w:val="28"/>
        </w:rPr>
        <w:t xml:space="preserve"> организованы с учетом не только эффективного планирования и реализации программ и мероприятий, но</w:t>
      </w:r>
      <w:r w:rsidR="00D84C52">
        <w:rPr>
          <w:rFonts w:ascii="Times New Roman" w:hAnsi="Times New Roman" w:cs="Times New Roman"/>
          <w:sz w:val="28"/>
          <w:szCs w:val="28"/>
        </w:rPr>
        <w:t xml:space="preserve"> и </w:t>
      </w:r>
      <w:r w:rsidR="0016265A">
        <w:rPr>
          <w:rFonts w:ascii="Times New Roman" w:hAnsi="Times New Roman" w:cs="Times New Roman"/>
          <w:sz w:val="28"/>
          <w:szCs w:val="28"/>
        </w:rPr>
        <w:t xml:space="preserve">с </w:t>
      </w:r>
      <w:r w:rsidR="0016265A" w:rsidRPr="004468C5">
        <w:rPr>
          <w:rFonts w:ascii="Times New Roman" w:hAnsi="Times New Roman" w:cs="Times New Roman"/>
          <w:sz w:val="28"/>
          <w:szCs w:val="28"/>
        </w:rPr>
        <w:t>обязательным</w:t>
      </w:r>
      <w:r w:rsidR="008D32BE" w:rsidRPr="004468C5">
        <w:rPr>
          <w:rFonts w:ascii="Times New Roman" w:hAnsi="Times New Roman" w:cs="Times New Roman"/>
          <w:sz w:val="28"/>
          <w:szCs w:val="28"/>
        </w:rPr>
        <w:t xml:space="preserve"> соблюдени</w:t>
      </w:r>
      <w:r w:rsidR="00D84C52">
        <w:rPr>
          <w:rFonts w:ascii="Times New Roman" w:hAnsi="Times New Roman" w:cs="Times New Roman"/>
          <w:sz w:val="28"/>
          <w:szCs w:val="28"/>
        </w:rPr>
        <w:t>ем</w:t>
      </w:r>
      <w:r w:rsidR="008D32BE" w:rsidRPr="004468C5">
        <w:rPr>
          <w:rFonts w:ascii="Times New Roman" w:hAnsi="Times New Roman" w:cs="Times New Roman"/>
          <w:sz w:val="28"/>
          <w:szCs w:val="28"/>
        </w:rPr>
        <w:t xml:space="preserve"> мер и требований безопасности.  </w:t>
      </w:r>
      <w:r w:rsidR="00D84C52">
        <w:rPr>
          <w:rFonts w:ascii="Times New Roman" w:hAnsi="Times New Roman" w:cs="Times New Roman"/>
          <w:sz w:val="28"/>
          <w:szCs w:val="28"/>
        </w:rPr>
        <w:t>Для обеспечения таких условий было предусмотрено ф</w:t>
      </w:r>
      <w:r w:rsidR="008D32BE" w:rsidRPr="004468C5">
        <w:rPr>
          <w:rFonts w:ascii="Times New Roman" w:hAnsi="Times New Roman" w:cs="Times New Roman"/>
          <w:sz w:val="28"/>
          <w:szCs w:val="28"/>
        </w:rPr>
        <w:t xml:space="preserve">инансирование </w:t>
      </w:r>
      <w:r w:rsidR="0016265A">
        <w:rPr>
          <w:rFonts w:ascii="Times New Roman" w:hAnsi="Times New Roman" w:cs="Times New Roman"/>
          <w:sz w:val="28"/>
          <w:szCs w:val="28"/>
        </w:rPr>
        <w:t xml:space="preserve">в </w:t>
      </w:r>
      <w:r w:rsidR="00D84C52">
        <w:rPr>
          <w:rFonts w:ascii="Times New Roman" w:hAnsi="Times New Roman" w:cs="Times New Roman"/>
          <w:sz w:val="28"/>
          <w:szCs w:val="28"/>
        </w:rPr>
        <w:t xml:space="preserve">размере </w:t>
      </w:r>
      <w:r w:rsidR="008D32BE" w:rsidRPr="004468C5">
        <w:rPr>
          <w:rFonts w:ascii="Times New Roman" w:hAnsi="Times New Roman" w:cs="Times New Roman"/>
          <w:sz w:val="28"/>
          <w:szCs w:val="28"/>
        </w:rPr>
        <w:t xml:space="preserve"> 10 </w:t>
      </w:r>
      <w:r w:rsidR="00CD2197">
        <w:rPr>
          <w:rFonts w:ascii="Times New Roman" w:hAnsi="Times New Roman" w:cs="Times New Roman"/>
          <w:sz w:val="28"/>
          <w:szCs w:val="28"/>
        </w:rPr>
        <w:t xml:space="preserve">млн. </w:t>
      </w:r>
      <w:r w:rsidR="008D32BE" w:rsidRPr="004468C5">
        <w:rPr>
          <w:rFonts w:ascii="Times New Roman" w:hAnsi="Times New Roman" w:cs="Times New Roman"/>
          <w:sz w:val="28"/>
          <w:szCs w:val="28"/>
        </w:rPr>
        <w:t>102</w:t>
      </w:r>
      <w:r w:rsidR="00CD2197">
        <w:rPr>
          <w:rFonts w:ascii="Times New Roman" w:hAnsi="Times New Roman" w:cs="Times New Roman"/>
          <w:sz w:val="28"/>
          <w:szCs w:val="28"/>
        </w:rPr>
        <w:t xml:space="preserve"> тыс.</w:t>
      </w:r>
      <w:r w:rsidR="008D32BE" w:rsidRPr="004468C5">
        <w:rPr>
          <w:rFonts w:ascii="Times New Roman" w:hAnsi="Times New Roman" w:cs="Times New Roman"/>
          <w:sz w:val="28"/>
          <w:szCs w:val="28"/>
        </w:rPr>
        <w:t xml:space="preserve"> руб</w:t>
      </w:r>
      <w:r w:rsidR="00AB2BF4">
        <w:rPr>
          <w:rFonts w:ascii="Times New Roman" w:hAnsi="Times New Roman" w:cs="Times New Roman"/>
          <w:sz w:val="28"/>
          <w:szCs w:val="28"/>
        </w:rPr>
        <w:t>лей</w:t>
      </w:r>
      <w:r w:rsidR="008D32BE" w:rsidRPr="004468C5">
        <w:rPr>
          <w:rFonts w:ascii="Times New Roman" w:hAnsi="Times New Roman" w:cs="Times New Roman"/>
          <w:sz w:val="28"/>
          <w:szCs w:val="28"/>
        </w:rPr>
        <w:t>.</w:t>
      </w:r>
    </w:p>
    <w:p w14:paraId="77756F66" w14:textId="7B116E29" w:rsidR="008D32BE" w:rsidRPr="004468C5" w:rsidRDefault="00D84C52" w:rsidP="008E0C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 летней занятости подростков относится трудоустройство. Администрацией района</w:t>
      </w:r>
      <w:r w:rsidR="00B76AB9">
        <w:rPr>
          <w:rFonts w:ascii="Times New Roman" w:hAnsi="Times New Roman" w:cs="Times New Roman"/>
          <w:sz w:val="28"/>
          <w:szCs w:val="28"/>
        </w:rPr>
        <w:t xml:space="preserve"> </w:t>
      </w:r>
      <w:r>
        <w:rPr>
          <w:rFonts w:ascii="Times New Roman" w:hAnsi="Times New Roman" w:cs="Times New Roman"/>
          <w:sz w:val="28"/>
          <w:szCs w:val="28"/>
        </w:rPr>
        <w:t xml:space="preserve"> совместно с администрациями поселений в</w:t>
      </w:r>
      <w:r w:rsidR="008D32BE" w:rsidRPr="004468C5">
        <w:rPr>
          <w:rFonts w:ascii="Times New Roman" w:hAnsi="Times New Roman" w:cs="Times New Roman"/>
          <w:sz w:val="28"/>
          <w:szCs w:val="28"/>
        </w:rPr>
        <w:t xml:space="preserve"> период летних каникул </w:t>
      </w:r>
      <w:r>
        <w:rPr>
          <w:rFonts w:ascii="Times New Roman" w:hAnsi="Times New Roman" w:cs="Times New Roman"/>
          <w:sz w:val="28"/>
          <w:szCs w:val="28"/>
        </w:rPr>
        <w:t xml:space="preserve">было </w:t>
      </w:r>
      <w:r w:rsidR="008D32BE" w:rsidRPr="004468C5">
        <w:rPr>
          <w:rFonts w:ascii="Times New Roman" w:hAnsi="Times New Roman" w:cs="Times New Roman"/>
          <w:sz w:val="28"/>
          <w:szCs w:val="28"/>
        </w:rPr>
        <w:t xml:space="preserve">трудоустроено </w:t>
      </w:r>
      <w:r w:rsidR="008D32BE" w:rsidRPr="004468C5">
        <w:rPr>
          <w:rFonts w:ascii="Times New Roman" w:hAnsi="Times New Roman" w:cs="Times New Roman"/>
          <w:bCs/>
          <w:kern w:val="24"/>
          <w:sz w:val="28"/>
          <w:szCs w:val="28"/>
        </w:rPr>
        <w:t xml:space="preserve">395 </w:t>
      </w:r>
      <w:r>
        <w:rPr>
          <w:rFonts w:ascii="Times New Roman" w:hAnsi="Times New Roman" w:cs="Times New Roman"/>
          <w:bCs/>
          <w:kern w:val="24"/>
          <w:sz w:val="28"/>
          <w:szCs w:val="28"/>
        </w:rPr>
        <w:t>школьников</w:t>
      </w:r>
      <w:r w:rsidR="008D32BE" w:rsidRPr="004468C5">
        <w:rPr>
          <w:rFonts w:ascii="Times New Roman" w:hAnsi="Times New Roman" w:cs="Times New Roman"/>
          <w:sz w:val="28"/>
          <w:szCs w:val="28"/>
        </w:rPr>
        <w:t xml:space="preserve">. </w:t>
      </w:r>
      <w:r w:rsidR="008D32BE">
        <w:rPr>
          <w:rFonts w:ascii="Times New Roman" w:hAnsi="Times New Roman" w:cs="Times New Roman"/>
          <w:sz w:val="28"/>
          <w:szCs w:val="28"/>
        </w:rPr>
        <w:t xml:space="preserve"> </w:t>
      </w:r>
    </w:p>
    <w:p w14:paraId="72EAC94B" w14:textId="210A75BE" w:rsidR="008D32BE" w:rsidRPr="00A80EE5" w:rsidRDefault="0016265A" w:rsidP="0016265A">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D32BE" w:rsidRPr="004468C5">
        <w:rPr>
          <w:rFonts w:ascii="Times New Roman" w:hAnsi="Times New Roman" w:cs="Times New Roman"/>
          <w:sz w:val="28"/>
          <w:szCs w:val="28"/>
        </w:rPr>
        <w:t>Отличительной чертой летней кампании этого года стало проведение II областного «Астрономического фестиваля»</w:t>
      </w:r>
      <w:r w:rsidR="007574C4">
        <w:rPr>
          <w:rFonts w:ascii="Times New Roman" w:hAnsi="Times New Roman" w:cs="Times New Roman"/>
          <w:sz w:val="28"/>
          <w:szCs w:val="28"/>
        </w:rPr>
        <w:t xml:space="preserve"> совместно с Иркутским планетарием</w:t>
      </w:r>
      <w:r w:rsidR="008D32BE" w:rsidRPr="004468C5">
        <w:rPr>
          <w:rFonts w:ascii="Times New Roman" w:hAnsi="Times New Roman" w:cs="Times New Roman"/>
          <w:sz w:val="28"/>
          <w:szCs w:val="28"/>
        </w:rPr>
        <w:t>.</w:t>
      </w:r>
      <w:r w:rsidR="007574C4">
        <w:rPr>
          <w:rFonts w:ascii="Times New Roman" w:hAnsi="Times New Roman" w:cs="Times New Roman"/>
          <w:sz w:val="28"/>
          <w:szCs w:val="28"/>
        </w:rPr>
        <w:t xml:space="preserve"> Н</w:t>
      </w:r>
      <w:r w:rsidR="008D32BE" w:rsidRPr="004468C5">
        <w:rPr>
          <w:rFonts w:ascii="Times New Roman" w:hAnsi="Times New Roman" w:cs="Times New Roman"/>
          <w:sz w:val="28"/>
          <w:szCs w:val="28"/>
        </w:rPr>
        <w:t>а базе МБОУ «Мишелёвская СОШ №19» собралось 45 участников из г.Иркутска, г.Алзамая, г.Ни</w:t>
      </w:r>
      <w:r w:rsidR="008D32BE">
        <w:rPr>
          <w:rFonts w:ascii="Times New Roman" w:hAnsi="Times New Roman" w:cs="Times New Roman"/>
          <w:sz w:val="28"/>
          <w:szCs w:val="28"/>
        </w:rPr>
        <w:t xml:space="preserve">жнеудинска, </w:t>
      </w:r>
      <w:r w:rsidR="008D32BE" w:rsidRPr="004468C5">
        <w:rPr>
          <w:rFonts w:ascii="Times New Roman" w:hAnsi="Times New Roman" w:cs="Times New Roman"/>
          <w:sz w:val="28"/>
          <w:szCs w:val="28"/>
        </w:rPr>
        <w:t xml:space="preserve">Качугского района, </w:t>
      </w:r>
      <w:r w:rsidR="008D32BE">
        <w:rPr>
          <w:rFonts w:ascii="Times New Roman" w:hAnsi="Times New Roman" w:cs="Times New Roman"/>
          <w:sz w:val="28"/>
          <w:szCs w:val="28"/>
        </w:rPr>
        <w:t>в том числе</w:t>
      </w:r>
      <w:r w:rsidR="008D32BE" w:rsidRPr="004468C5">
        <w:rPr>
          <w:rFonts w:ascii="Times New Roman" w:hAnsi="Times New Roman" w:cs="Times New Roman"/>
          <w:sz w:val="28"/>
          <w:szCs w:val="28"/>
        </w:rPr>
        <w:t xml:space="preserve"> </w:t>
      </w:r>
      <w:r w:rsidR="008D32BE">
        <w:rPr>
          <w:rFonts w:ascii="Times New Roman" w:hAnsi="Times New Roman" w:cs="Times New Roman"/>
          <w:sz w:val="28"/>
          <w:szCs w:val="28"/>
        </w:rPr>
        <w:t>15 человек из Усольского района.</w:t>
      </w:r>
      <w:r w:rsidR="008D32BE" w:rsidRPr="004468C5">
        <w:rPr>
          <w:rFonts w:ascii="Times New Roman" w:hAnsi="Times New Roman" w:cs="Times New Roman"/>
          <w:sz w:val="28"/>
          <w:szCs w:val="28"/>
        </w:rPr>
        <w:t xml:space="preserve">  Гостями фестиваля стали школьники из Тункинского района Республики Бурятия и г.Сухэ-Батора из Монголии. </w:t>
      </w:r>
      <w:r w:rsidR="008D32BE">
        <w:rPr>
          <w:rFonts w:ascii="Times New Roman" w:hAnsi="Times New Roman" w:cs="Times New Roman"/>
          <w:sz w:val="28"/>
          <w:szCs w:val="28"/>
        </w:rPr>
        <w:t xml:space="preserve"> </w:t>
      </w:r>
    </w:p>
    <w:p w14:paraId="34394419" w14:textId="313378B4" w:rsidR="008D32BE" w:rsidRPr="004468C5" w:rsidRDefault="008E0CA0" w:rsidP="008E0CA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D32BE" w:rsidRPr="004468C5">
        <w:rPr>
          <w:rFonts w:ascii="Times New Roman" w:hAnsi="Times New Roman" w:cs="Times New Roman"/>
          <w:bCs/>
          <w:sz w:val="28"/>
          <w:szCs w:val="28"/>
        </w:rPr>
        <w:t xml:space="preserve">В 2023 году </w:t>
      </w:r>
      <w:r w:rsidR="008D32BE">
        <w:rPr>
          <w:rFonts w:ascii="Times New Roman" w:hAnsi="Times New Roman" w:cs="Times New Roman"/>
          <w:bCs/>
          <w:sz w:val="28"/>
          <w:szCs w:val="28"/>
        </w:rPr>
        <w:t>2</w:t>
      </w:r>
      <w:r w:rsidR="008D32BE" w:rsidRPr="003E44B9">
        <w:rPr>
          <w:rFonts w:ascii="Times New Roman" w:hAnsi="Times New Roman" w:cs="Times New Roman"/>
          <w:bCs/>
          <w:sz w:val="28"/>
          <w:szCs w:val="28"/>
        </w:rPr>
        <w:t>18</w:t>
      </w:r>
      <w:r w:rsidR="008D32BE" w:rsidRPr="004468C5">
        <w:rPr>
          <w:rFonts w:ascii="Times New Roman" w:hAnsi="Times New Roman" w:cs="Times New Roman"/>
          <w:bCs/>
          <w:sz w:val="28"/>
          <w:szCs w:val="28"/>
        </w:rPr>
        <w:t xml:space="preserve"> обучающихся -  детей граждан</w:t>
      </w:r>
      <w:r w:rsidR="00B76AB9">
        <w:rPr>
          <w:rFonts w:ascii="Times New Roman" w:hAnsi="Times New Roman" w:cs="Times New Roman"/>
          <w:bCs/>
          <w:sz w:val="28"/>
          <w:szCs w:val="28"/>
        </w:rPr>
        <w:t xml:space="preserve"> - </w:t>
      </w:r>
      <w:r w:rsidR="008D32BE" w:rsidRPr="003E44B9">
        <w:rPr>
          <w:rFonts w:ascii="Times New Roman" w:hAnsi="Times New Roman" w:cs="Times New Roman"/>
          <w:bCs/>
          <w:sz w:val="28"/>
          <w:szCs w:val="28"/>
        </w:rPr>
        <w:t xml:space="preserve">участников </w:t>
      </w:r>
      <w:r w:rsidR="008D32BE">
        <w:rPr>
          <w:rFonts w:ascii="Times New Roman" w:hAnsi="Times New Roman" w:cs="Times New Roman"/>
          <w:bCs/>
          <w:sz w:val="28"/>
          <w:szCs w:val="28"/>
        </w:rPr>
        <w:t>СВО</w:t>
      </w:r>
      <w:r w:rsidR="008D32BE" w:rsidRPr="004468C5">
        <w:rPr>
          <w:rFonts w:ascii="Times New Roman" w:hAnsi="Times New Roman" w:cs="Times New Roman"/>
          <w:bCs/>
          <w:sz w:val="28"/>
          <w:szCs w:val="28"/>
        </w:rPr>
        <w:t>, в полном объеме обеспечены дополнительными мерами социальной поддержки:</w:t>
      </w:r>
    </w:p>
    <w:p w14:paraId="13F644AF" w14:textId="5B33DB35" w:rsidR="008D32BE" w:rsidRPr="004468C5" w:rsidRDefault="008D32BE" w:rsidP="008D32BE">
      <w:pPr>
        <w:spacing w:after="0" w:line="240" w:lineRule="auto"/>
        <w:ind w:firstLine="709"/>
        <w:jc w:val="both"/>
        <w:rPr>
          <w:rFonts w:ascii="Times New Roman" w:hAnsi="Times New Roman" w:cs="Times New Roman"/>
          <w:bCs/>
          <w:sz w:val="28"/>
          <w:szCs w:val="28"/>
        </w:rPr>
      </w:pPr>
      <w:r w:rsidRPr="004468C5">
        <w:rPr>
          <w:rFonts w:ascii="Times New Roman" w:hAnsi="Times New Roman" w:cs="Times New Roman"/>
          <w:bCs/>
          <w:sz w:val="28"/>
          <w:szCs w:val="28"/>
        </w:rPr>
        <w:t>- все желающие обеспечены местами в дошкольных учреждени</w:t>
      </w:r>
      <w:r w:rsidR="0016265A">
        <w:rPr>
          <w:rFonts w:ascii="Times New Roman" w:hAnsi="Times New Roman" w:cs="Times New Roman"/>
          <w:bCs/>
          <w:sz w:val="28"/>
          <w:szCs w:val="28"/>
        </w:rPr>
        <w:t>ях</w:t>
      </w:r>
      <w:r w:rsidRPr="004468C5">
        <w:rPr>
          <w:rFonts w:ascii="Times New Roman" w:hAnsi="Times New Roman" w:cs="Times New Roman"/>
          <w:bCs/>
          <w:sz w:val="28"/>
          <w:szCs w:val="28"/>
        </w:rPr>
        <w:t>;</w:t>
      </w:r>
    </w:p>
    <w:p w14:paraId="69B599A1" w14:textId="77777777" w:rsidR="008D32BE" w:rsidRPr="004468C5" w:rsidRDefault="008D32BE" w:rsidP="008D32BE">
      <w:pPr>
        <w:spacing w:after="0" w:line="240" w:lineRule="auto"/>
        <w:ind w:firstLine="709"/>
        <w:jc w:val="both"/>
        <w:rPr>
          <w:rFonts w:ascii="Times New Roman" w:hAnsi="Times New Roman" w:cs="Times New Roman"/>
          <w:bCs/>
          <w:sz w:val="28"/>
          <w:szCs w:val="28"/>
        </w:rPr>
      </w:pPr>
      <w:r w:rsidRPr="004468C5">
        <w:rPr>
          <w:rFonts w:ascii="Times New Roman" w:hAnsi="Times New Roman" w:cs="Times New Roman"/>
          <w:bCs/>
          <w:sz w:val="28"/>
          <w:szCs w:val="28"/>
        </w:rPr>
        <w:t>- 78 дошкольников освобождены от платы, взимаемой за присмотр и уход в дошкольных учреждениях;</w:t>
      </w:r>
    </w:p>
    <w:p w14:paraId="5FBF84EE" w14:textId="143E498D" w:rsidR="008D32BE" w:rsidRDefault="008D32BE" w:rsidP="006543D7">
      <w:pPr>
        <w:spacing w:after="0" w:line="240" w:lineRule="auto"/>
        <w:ind w:firstLine="709"/>
        <w:jc w:val="both"/>
        <w:rPr>
          <w:rFonts w:ascii="Times New Roman" w:hAnsi="Times New Roman" w:cs="Times New Roman"/>
          <w:bCs/>
          <w:sz w:val="28"/>
          <w:szCs w:val="28"/>
        </w:rPr>
      </w:pPr>
      <w:r w:rsidRPr="004468C5">
        <w:rPr>
          <w:rFonts w:ascii="Times New Roman" w:hAnsi="Times New Roman" w:cs="Times New Roman"/>
          <w:bCs/>
          <w:sz w:val="28"/>
          <w:szCs w:val="28"/>
        </w:rPr>
        <w:t>- 100% детей данной категории обеспечены  горячим питанием</w:t>
      </w:r>
      <w:r w:rsidR="00C717ED">
        <w:rPr>
          <w:rFonts w:ascii="Times New Roman" w:hAnsi="Times New Roman" w:cs="Times New Roman"/>
          <w:bCs/>
          <w:sz w:val="28"/>
          <w:szCs w:val="28"/>
        </w:rPr>
        <w:t>.</w:t>
      </w:r>
      <w:r w:rsidRPr="004468C5">
        <w:rPr>
          <w:rFonts w:ascii="Times New Roman" w:hAnsi="Times New Roman" w:cs="Times New Roman"/>
          <w:bCs/>
          <w:sz w:val="28"/>
          <w:szCs w:val="28"/>
        </w:rPr>
        <w:t xml:space="preserve">   </w:t>
      </w:r>
    </w:p>
    <w:p w14:paraId="17909F02" w14:textId="2580BB2B" w:rsidR="00741B25" w:rsidRPr="006543D7" w:rsidRDefault="00741B25" w:rsidP="006543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lang w:eastAsia="ru-RU"/>
        </w:rPr>
        <w:t>В целом р</w:t>
      </w:r>
      <w:r w:rsidRPr="00FB1D8F">
        <w:rPr>
          <w:rFonts w:ascii="Times New Roman" w:hAnsi="Times New Roman" w:cs="Times New Roman"/>
          <w:bCs/>
          <w:sz w:val="28"/>
          <w:szCs w:val="28"/>
          <w:lang w:eastAsia="ru-RU"/>
        </w:rPr>
        <w:t>асходы бюджета на общее образование в расчете на 1 обучающегося ежегодно увеличива</w:t>
      </w:r>
      <w:r>
        <w:rPr>
          <w:rFonts w:ascii="Times New Roman" w:hAnsi="Times New Roman" w:cs="Times New Roman"/>
          <w:bCs/>
          <w:sz w:val="28"/>
          <w:szCs w:val="28"/>
          <w:lang w:eastAsia="ru-RU"/>
        </w:rPr>
        <w:t>ю</w:t>
      </w:r>
      <w:r w:rsidRPr="00FB1D8F">
        <w:rPr>
          <w:rFonts w:ascii="Times New Roman" w:hAnsi="Times New Roman" w:cs="Times New Roman"/>
          <w:bCs/>
          <w:sz w:val="28"/>
          <w:szCs w:val="28"/>
          <w:lang w:eastAsia="ru-RU"/>
        </w:rPr>
        <w:t>тся.</w:t>
      </w:r>
      <w:r>
        <w:rPr>
          <w:rFonts w:ascii="Times New Roman" w:hAnsi="Times New Roman" w:cs="Times New Roman"/>
          <w:b/>
          <w:sz w:val="28"/>
          <w:szCs w:val="28"/>
          <w:lang w:eastAsia="ru-RU"/>
        </w:rPr>
        <w:t xml:space="preserve"> </w:t>
      </w:r>
      <w:r w:rsidRPr="00DF5BE2">
        <w:rPr>
          <w:rFonts w:ascii="Times New Roman" w:hAnsi="Times New Roman" w:cs="Times New Roman"/>
          <w:sz w:val="28"/>
          <w:szCs w:val="28"/>
          <w:lang w:eastAsia="ru-RU"/>
        </w:rPr>
        <w:t>В 202</w:t>
      </w:r>
      <w:r>
        <w:rPr>
          <w:rFonts w:ascii="Times New Roman" w:hAnsi="Times New Roman" w:cs="Times New Roman"/>
          <w:sz w:val="28"/>
          <w:szCs w:val="28"/>
          <w:lang w:eastAsia="ru-RU"/>
        </w:rPr>
        <w:t>3</w:t>
      </w:r>
      <w:r w:rsidRPr="00DF5BE2">
        <w:rPr>
          <w:rFonts w:ascii="Times New Roman" w:hAnsi="Times New Roman" w:cs="Times New Roman"/>
          <w:sz w:val="28"/>
          <w:szCs w:val="28"/>
          <w:lang w:eastAsia="ru-RU"/>
        </w:rPr>
        <w:t xml:space="preserve"> году показател</w:t>
      </w:r>
      <w:r>
        <w:rPr>
          <w:rFonts w:ascii="Times New Roman" w:hAnsi="Times New Roman" w:cs="Times New Roman"/>
          <w:sz w:val="28"/>
          <w:szCs w:val="28"/>
          <w:lang w:eastAsia="ru-RU"/>
        </w:rPr>
        <w:t xml:space="preserve">ь </w:t>
      </w:r>
      <w:r w:rsidRPr="004E4D1D">
        <w:rPr>
          <w:rFonts w:ascii="Times New Roman" w:hAnsi="Times New Roman" w:cs="Times New Roman"/>
          <w:sz w:val="28"/>
          <w:szCs w:val="28"/>
          <w:lang w:eastAsia="ru-RU"/>
        </w:rPr>
        <w:t xml:space="preserve">составил </w:t>
      </w:r>
      <w:r>
        <w:rPr>
          <w:rFonts w:ascii="Times New Roman" w:hAnsi="Times New Roman" w:cs="Times New Roman"/>
          <w:sz w:val="28"/>
          <w:szCs w:val="28"/>
          <w:lang w:eastAsia="ru-RU"/>
        </w:rPr>
        <w:t>167</w:t>
      </w:r>
      <w:r w:rsidRPr="004E4D1D">
        <w:rPr>
          <w:rFonts w:ascii="Times New Roman" w:hAnsi="Times New Roman" w:cs="Times New Roman"/>
          <w:sz w:val="28"/>
          <w:szCs w:val="28"/>
          <w:lang w:eastAsia="ru-RU"/>
        </w:rPr>
        <w:t xml:space="preserve"> тысяч </w:t>
      </w:r>
      <w:r>
        <w:rPr>
          <w:rFonts w:ascii="Times New Roman" w:hAnsi="Times New Roman" w:cs="Times New Roman"/>
          <w:sz w:val="28"/>
          <w:szCs w:val="28"/>
          <w:lang w:eastAsia="ru-RU"/>
        </w:rPr>
        <w:t>880</w:t>
      </w:r>
      <w:r w:rsidRPr="004E4D1D">
        <w:rPr>
          <w:rFonts w:ascii="Times New Roman" w:hAnsi="Times New Roman" w:cs="Times New Roman"/>
          <w:sz w:val="28"/>
          <w:szCs w:val="28"/>
          <w:lang w:eastAsia="ru-RU"/>
        </w:rPr>
        <w:t xml:space="preserve"> рублей (в 202</w:t>
      </w:r>
      <w:r>
        <w:rPr>
          <w:rFonts w:ascii="Times New Roman" w:hAnsi="Times New Roman" w:cs="Times New Roman"/>
          <w:sz w:val="28"/>
          <w:szCs w:val="28"/>
          <w:lang w:eastAsia="ru-RU"/>
        </w:rPr>
        <w:t>2</w:t>
      </w:r>
      <w:r w:rsidRPr="004E4D1D">
        <w:rPr>
          <w:rFonts w:ascii="Times New Roman" w:hAnsi="Times New Roman" w:cs="Times New Roman"/>
          <w:sz w:val="28"/>
          <w:szCs w:val="28"/>
          <w:lang w:eastAsia="ru-RU"/>
        </w:rPr>
        <w:t xml:space="preserve"> году </w:t>
      </w:r>
      <w:r>
        <w:rPr>
          <w:rFonts w:ascii="Times New Roman" w:hAnsi="Times New Roman" w:cs="Times New Roman"/>
          <w:sz w:val="28"/>
          <w:szCs w:val="28"/>
          <w:lang w:eastAsia="ru-RU"/>
        </w:rPr>
        <w:t>133</w:t>
      </w:r>
      <w:r w:rsidR="00C717ED">
        <w:rPr>
          <w:rFonts w:ascii="Times New Roman" w:hAnsi="Times New Roman" w:cs="Times New Roman"/>
          <w:sz w:val="28"/>
          <w:szCs w:val="28"/>
          <w:lang w:eastAsia="ru-RU"/>
        </w:rPr>
        <w:t xml:space="preserve"> тысячи </w:t>
      </w:r>
      <w:r>
        <w:rPr>
          <w:rFonts w:ascii="Times New Roman" w:hAnsi="Times New Roman" w:cs="Times New Roman"/>
          <w:sz w:val="28"/>
          <w:szCs w:val="28"/>
          <w:lang w:eastAsia="ru-RU"/>
        </w:rPr>
        <w:t>5</w:t>
      </w:r>
      <w:r w:rsidR="00C717ED">
        <w:rPr>
          <w:rFonts w:ascii="Times New Roman" w:hAnsi="Times New Roman" w:cs="Times New Roman"/>
          <w:sz w:val="28"/>
          <w:szCs w:val="28"/>
          <w:lang w:eastAsia="ru-RU"/>
        </w:rPr>
        <w:t>00 рублей</w:t>
      </w:r>
      <w:r w:rsidRPr="004E4D1D">
        <w:rPr>
          <w:rFonts w:ascii="Times New Roman" w:hAnsi="Times New Roman" w:cs="Times New Roman"/>
          <w:sz w:val="28"/>
          <w:szCs w:val="28"/>
          <w:lang w:eastAsia="ru-RU"/>
        </w:rPr>
        <w:t>).</w:t>
      </w:r>
      <w:r w:rsidR="00400094" w:rsidRPr="00400094">
        <w:rPr>
          <w:rFonts w:ascii="Times New Roman" w:hAnsi="Times New Roman" w:cs="Times New Roman"/>
          <w:b/>
          <w:bCs/>
          <w:i/>
          <w:iCs/>
          <w:sz w:val="28"/>
          <w:szCs w:val="28"/>
        </w:rPr>
        <w:t xml:space="preserve"> </w:t>
      </w:r>
      <w:r w:rsidR="00400094" w:rsidRPr="008F45AE">
        <w:rPr>
          <w:rFonts w:ascii="Times New Roman" w:hAnsi="Times New Roman" w:cs="Times New Roman"/>
          <w:b/>
          <w:bCs/>
          <w:i/>
          <w:iCs/>
          <w:sz w:val="28"/>
          <w:szCs w:val="28"/>
        </w:rPr>
        <w:t>Таблица 1.п.</w:t>
      </w:r>
      <w:r w:rsidR="00400094">
        <w:rPr>
          <w:rFonts w:ascii="Times New Roman" w:hAnsi="Times New Roman" w:cs="Times New Roman"/>
          <w:b/>
          <w:bCs/>
          <w:i/>
          <w:iCs/>
          <w:sz w:val="28"/>
          <w:szCs w:val="28"/>
        </w:rPr>
        <w:t>18</w:t>
      </w:r>
    </w:p>
    <w:p w14:paraId="515B7B85" w14:textId="344E5E15" w:rsidR="008D32BE" w:rsidRPr="007574C4" w:rsidRDefault="008E0CA0" w:rsidP="008E0CA0">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8D32BE" w:rsidRPr="007574C4">
        <w:rPr>
          <w:rFonts w:ascii="Times New Roman" w:eastAsiaTheme="minorHAnsi" w:hAnsi="Times New Roman" w:cs="Times New Roman"/>
          <w:sz w:val="28"/>
          <w:szCs w:val="28"/>
        </w:rPr>
        <w:t>Созданные условия способствуют достижению следующих результатов:</w:t>
      </w:r>
    </w:p>
    <w:p w14:paraId="3D9E8E15" w14:textId="77777777" w:rsidR="008D32BE" w:rsidRPr="004468C5" w:rsidRDefault="008D32BE" w:rsidP="0016265A">
      <w:pPr>
        <w:spacing w:after="0" w:line="240" w:lineRule="auto"/>
        <w:jc w:val="both"/>
        <w:rPr>
          <w:rFonts w:ascii="Times New Roman" w:hAnsi="Times New Roman" w:cs="Times New Roman"/>
          <w:sz w:val="28"/>
          <w:szCs w:val="28"/>
        </w:rPr>
      </w:pPr>
      <w:r w:rsidRPr="004468C5">
        <w:rPr>
          <w:rFonts w:ascii="Times New Roman" w:hAnsi="Times New Roman" w:cs="Times New Roman"/>
          <w:sz w:val="28"/>
          <w:szCs w:val="28"/>
        </w:rPr>
        <w:t xml:space="preserve">В </w:t>
      </w:r>
      <w:r>
        <w:rPr>
          <w:rFonts w:ascii="Times New Roman" w:hAnsi="Times New Roman" w:cs="Times New Roman"/>
          <w:sz w:val="28"/>
          <w:szCs w:val="28"/>
        </w:rPr>
        <w:t xml:space="preserve">2023 году 29 высокобальников </w:t>
      </w:r>
      <w:r w:rsidRPr="004468C5">
        <w:rPr>
          <w:rFonts w:ascii="Times New Roman" w:hAnsi="Times New Roman" w:cs="Times New Roman"/>
          <w:sz w:val="28"/>
          <w:szCs w:val="28"/>
        </w:rPr>
        <w:t xml:space="preserve">(в </w:t>
      </w:r>
      <w:r>
        <w:rPr>
          <w:rFonts w:ascii="Times New Roman" w:hAnsi="Times New Roman" w:cs="Times New Roman"/>
          <w:sz w:val="28"/>
          <w:szCs w:val="28"/>
        </w:rPr>
        <w:t xml:space="preserve">2022 году их было 24) показали </w:t>
      </w:r>
      <w:r w:rsidRPr="004468C5">
        <w:rPr>
          <w:rFonts w:ascii="Times New Roman" w:hAnsi="Times New Roman" w:cs="Times New Roman"/>
          <w:sz w:val="28"/>
          <w:szCs w:val="28"/>
        </w:rPr>
        <w:t xml:space="preserve">высокие результаты </w:t>
      </w:r>
      <w:r>
        <w:rPr>
          <w:rFonts w:ascii="Times New Roman" w:hAnsi="Times New Roman" w:cs="Times New Roman"/>
          <w:sz w:val="28"/>
          <w:szCs w:val="28"/>
        </w:rPr>
        <w:t xml:space="preserve">  по </w:t>
      </w:r>
      <w:r w:rsidRPr="004468C5">
        <w:rPr>
          <w:rFonts w:ascii="Times New Roman" w:hAnsi="Times New Roman" w:cs="Times New Roman"/>
          <w:sz w:val="28"/>
          <w:szCs w:val="28"/>
        </w:rPr>
        <w:t>7 предметам: по информатике, математике, истории, литературе, русскому языку, физике и обществознанию.</w:t>
      </w:r>
    </w:p>
    <w:p w14:paraId="092806D3" w14:textId="06CFF6ED" w:rsidR="0003227A" w:rsidRDefault="008D32BE" w:rsidP="008E0CA0">
      <w:pPr>
        <w:spacing w:after="0" w:line="240" w:lineRule="auto"/>
        <w:jc w:val="both"/>
        <w:rPr>
          <w:rFonts w:ascii="Times New Roman" w:hAnsi="Times New Roman" w:cs="Times New Roman"/>
          <w:sz w:val="28"/>
          <w:szCs w:val="28"/>
        </w:rPr>
      </w:pPr>
      <w:r w:rsidRPr="004468C5">
        <w:rPr>
          <w:rFonts w:ascii="Times New Roman" w:hAnsi="Times New Roman" w:cs="Times New Roman"/>
          <w:sz w:val="28"/>
          <w:szCs w:val="28"/>
        </w:rPr>
        <w:t>Ежегодно н</w:t>
      </w:r>
      <w:r>
        <w:rPr>
          <w:rFonts w:ascii="Times New Roman" w:hAnsi="Times New Roman" w:cs="Times New Roman"/>
          <w:sz w:val="28"/>
          <w:szCs w:val="28"/>
        </w:rPr>
        <w:t xml:space="preserve">ас радуют выпускники-медалисты. </w:t>
      </w:r>
      <w:r w:rsidRPr="004468C5">
        <w:rPr>
          <w:rFonts w:ascii="Times New Roman" w:hAnsi="Times New Roman" w:cs="Times New Roman"/>
          <w:sz w:val="28"/>
          <w:szCs w:val="28"/>
        </w:rPr>
        <w:t xml:space="preserve">В 2023 году </w:t>
      </w:r>
      <w:r>
        <w:rPr>
          <w:rFonts w:ascii="Times New Roman" w:hAnsi="Times New Roman" w:cs="Times New Roman"/>
          <w:b/>
          <w:sz w:val="28"/>
          <w:szCs w:val="28"/>
        </w:rPr>
        <w:t>6</w:t>
      </w:r>
      <w:r w:rsidRPr="004468C5">
        <w:rPr>
          <w:rFonts w:ascii="Times New Roman" w:hAnsi="Times New Roman" w:cs="Times New Roman"/>
          <w:sz w:val="28"/>
          <w:szCs w:val="28"/>
        </w:rPr>
        <w:t xml:space="preserve"> выпускников района получили аттестаты с отличием и федеральный почётный знак «Золотая медаль «За особые успехи в учении» и почётный знак «Золотая медаль «За высокие достижения в обучении». </w:t>
      </w:r>
      <w:r w:rsidR="0003227A">
        <w:rPr>
          <w:rFonts w:ascii="Times New Roman" w:hAnsi="Times New Roman" w:cs="Times New Roman"/>
          <w:sz w:val="28"/>
          <w:szCs w:val="28"/>
        </w:rPr>
        <w:t>Доля выпускников</w:t>
      </w:r>
      <w:r w:rsidR="00B76AB9">
        <w:rPr>
          <w:rFonts w:ascii="Times New Roman" w:hAnsi="Times New Roman" w:cs="Times New Roman"/>
          <w:sz w:val="28"/>
          <w:szCs w:val="28"/>
        </w:rPr>
        <w:t>,</w:t>
      </w:r>
      <w:r w:rsidR="0003227A">
        <w:rPr>
          <w:rFonts w:ascii="Times New Roman" w:hAnsi="Times New Roman" w:cs="Times New Roman"/>
          <w:sz w:val="28"/>
          <w:szCs w:val="28"/>
        </w:rPr>
        <w:t xml:space="preserve"> не получивших аттестат</w:t>
      </w:r>
      <w:r w:rsidR="00B76AB9">
        <w:rPr>
          <w:rFonts w:ascii="Times New Roman" w:hAnsi="Times New Roman" w:cs="Times New Roman"/>
          <w:sz w:val="28"/>
          <w:szCs w:val="28"/>
        </w:rPr>
        <w:t>,</w:t>
      </w:r>
      <w:r w:rsidR="0003227A">
        <w:rPr>
          <w:rFonts w:ascii="Times New Roman" w:hAnsi="Times New Roman" w:cs="Times New Roman"/>
          <w:sz w:val="28"/>
          <w:szCs w:val="28"/>
        </w:rPr>
        <w:t xml:space="preserve"> значительно сни</w:t>
      </w:r>
      <w:r w:rsidR="000B44F7">
        <w:rPr>
          <w:rFonts w:ascii="Times New Roman" w:hAnsi="Times New Roman" w:cs="Times New Roman"/>
          <w:sz w:val="28"/>
          <w:szCs w:val="28"/>
        </w:rPr>
        <w:t xml:space="preserve">зилась: </w:t>
      </w:r>
      <w:r w:rsidR="0003227A">
        <w:rPr>
          <w:rFonts w:ascii="Times New Roman" w:hAnsi="Times New Roman" w:cs="Times New Roman"/>
          <w:sz w:val="28"/>
          <w:szCs w:val="28"/>
        </w:rPr>
        <w:t xml:space="preserve"> 2023 г</w:t>
      </w:r>
      <w:r w:rsidR="00C717ED">
        <w:rPr>
          <w:rFonts w:ascii="Times New Roman" w:hAnsi="Times New Roman" w:cs="Times New Roman"/>
          <w:sz w:val="28"/>
          <w:szCs w:val="28"/>
        </w:rPr>
        <w:t>од</w:t>
      </w:r>
      <w:r w:rsidR="0003227A">
        <w:rPr>
          <w:rFonts w:ascii="Times New Roman" w:hAnsi="Times New Roman" w:cs="Times New Roman"/>
          <w:sz w:val="28"/>
          <w:szCs w:val="28"/>
        </w:rPr>
        <w:t xml:space="preserve"> - 0,7%. 2021 год -</w:t>
      </w:r>
      <w:r w:rsidR="00C717ED">
        <w:rPr>
          <w:rFonts w:ascii="Times New Roman" w:hAnsi="Times New Roman" w:cs="Times New Roman"/>
          <w:sz w:val="28"/>
          <w:szCs w:val="28"/>
        </w:rPr>
        <w:t xml:space="preserve"> </w:t>
      </w:r>
      <w:r w:rsidR="0003227A">
        <w:rPr>
          <w:rFonts w:ascii="Times New Roman" w:hAnsi="Times New Roman" w:cs="Times New Roman"/>
          <w:sz w:val="28"/>
          <w:szCs w:val="28"/>
        </w:rPr>
        <w:t xml:space="preserve">4,8%  </w:t>
      </w:r>
      <w:r w:rsidR="0003227A" w:rsidRPr="008F45AE">
        <w:rPr>
          <w:rFonts w:ascii="Times New Roman" w:hAnsi="Times New Roman" w:cs="Times New Roman"/>
          <w:b/>
          <w:bCs/>
          <w:i/>
          <w:iCs/>
          <w:sz w:val="28"/>
          <w:szCs w:val="28"/>
        </w:rPr>
        <w:t>Таблица 1.п.</w:t>
      </w:r>
      <w:r w:rsidR="0003227A">
        <w:rPr>
          <w:rFonts w:ascii="Times New Roman" w:hAnsi="Times New Roman" w:cs="Times New Roman"/>
          <w:b/>
          <w:bCs/>
          <w:i/>
          <w:iCs/>
          <w:sz w:val="28"/>
          <w:szCs w:val="28"/>
        </w:rPr>
        <w:t>13</w:t>
      </w:r>
    </w:p>
    <w:p w14:paraId="343B35D3" w14:textId="3B8420AA" w:rsidR="008D32BE" w:rsidRPr="000E4F22" w:rsidRDefault="008D32BE" w:rsidP="008E0CA0">
      <w:pPr>
        <w:spacing w:after="0" w:line="240" w:lineRule="auto"/>
        <w:jc w:val="both"/>
        <w:rPr>
          <w:rFonts w:ascii="Times New Roman" w:hAnsi="Times New Roman" w:cs="Times New Roman"/>
          <w:sz w:val="28"/>
          <w:szCs w:val="28"/>
        </w:rPr>
      </w:pPr>
      <w:r w:rsidRPr="004468C5">
        <w:rPr>
          <w:rFonts w:ascii="Times New Roman" w:hAnsi="Times New Roman" w:cs="Times New Roman"/>
          <w:sz w:val="28"/>
          <w:szCs w:val="28"/>
        </w:rPr>
        <w:t>Из 141 выпускника 11 классов школ Усольского района поступили в ВУЗы – 8</w:t>
      </w:r>
      <w:r>
        <w:rPr>
          <w:rFonts w:ascii="Times New Roman" w:hAnsi="Times New Roman" w:cs="Times New Roman"/>
          <w:sz w:val="28"/>
          <w:szCs w:val="28"/>
        </w:rPr>
        <w:t>0 человек</w:t>
      </w:r>
      <w:r w:rsidR="00C717ED">
        <w:rPr>
          <w:rFonts w:ascii="Times New Roman" w:hAnsi="Times New Roman" w:cs="Times New Roman"/>
          <w:sz w:val="28"/>
          <w:szCs w:val="28"/>
        </w:rPr>
        <w:t xml:space="preserve">, </w:t>
      </w:r>
      <w:r>
        <w:rPr>
          <w:rFonts w:ascii="Times New Roman" w:hAnsi="Times New Roman" w:cs="Times New Roman"/>
          <w:sz w:val="28"/>
          <w:szCs w:val="28"/>
        </w:rPr>
        <w:t>в ССУЗы – 55 человек</w:t>
      </w:r>
      <w:r w:rsidRPr="004468C5">
        <w:rPr>
          <w:rFonts w:ascii="Times New Roman" w:hAnsi="Times New Roman" w:cs="Times New Roman"/>
          <w:sz w:val="28"/>
          <w:szCs w:val="28"/>
        </w:rPr>
        <w:t>, из них</w:t>
      </w:r>
      <w:r>
        <w:rPr>
          <w:rFonts w:ascii="Times New Roman" w:hAnsi="Times New Roman" w:cs="Times New Roman"/>
          <w:sz w:val="28"/>
          <w:szCs w:val="28"/>
        </w:rPr>
        <w:t xml:space="preserve"> на бюджетной основе обучаются </w:t>
      </w:r>
      <w:r w:rsidRPr="004468C5">
        <w:rPr>
          <w:rFonts w:ascii="Times New Roman" w:hAnsi="Times New Roman" w:cs="Times New Roman"/>
          <w:sz w:val="28"/>
          <w:szCs w:val="28"/>
        </w:rPr>
        <w:t xml:space="preserve">- 107 человек. </w:t>
      </w:r>
    </w:p>
    <w:p w14:paraId="5E8CAD6D" w14:textId="77777777" w:rsidR="008D32BE" w:rsidRPr="004468C5" w:rsidRDefault="008D32BE" w:rsidP="008D32BE">
      <w:pPr>
        <w:pStyle w:val="a3"/>
        <w:spacing w:before="0" w:beforeAutospacing="0" w:after="0" w:afterAutospacing="0"/>
        <w:ind w:firstLine="708"/>
        <w:jc w:val="both"/>
        <w:rPr>
          <w:sz w:val="28"/>
          <w:szCs w:val="28"/>
        </w:rPr>
      </w:pPr>
      <w:r w:rsidRPr="004468C5">
        <w:rPr>
          <w:sz w:val="28"/>
          <w:szCs w:val="28"/>
          <w:lang w:val="x-none"/>
        </w:rPr>
        <w:lastRenderedPageBreak/>
        <w:t>По итогам участия в научно-социальной программе для молодежи и школьников «Шаг в будущее» Иркутской области в 2023 году Усольскому району вручен Научный кубок III степени за успехи в научно-исследовательской и проектной деятельности по итогам регионального форума “Шаг в будущее, Сибирь!”</w:t>
      </w:r>
    </w:p>
    <w:p w14:paraId="05B0C171" w14:textId="17999043" w:rsidR="00B31DD3" w:rsidRPr="004468C5" w:rsidRDefault="00A01C31" w:rsidP="00B31DD3">
      <w:pPr>
        <w:spacing w:after="0" w:line="240" w:lineRule="auto"/>
        <w:ind w:firstLine="426"/>
        <w:jc w:val="both"/>
        <w:rPr>
          <w:rFonts w:ascii="Times New Roman" w:hAnsi="Times New Roman" w:cs="Times New Roman"/>
          <w:sz w:val="28"/>
          <w:szCs w:val="28"/>
          <w:lang w:eastAsia="ru-RU" w:bidi="ru-RU"/>
        </w:rPr>
      </w:pPr>
      <w:r>
        <w:rPr>
          <w:rFonts w:ascii="Times New Roman" w:hAnsi="Times New Roman" w:cs="Times New Roman"/>
          <w:sz w:val="28"/>
          <w:szCs w:val="28"/>
        </w:rPr>
        <w:t xml:space="preserve">  </w:t>
      </w:r>
      <w:r w:rsidR="008D32BE" w:rsidRPr="004468C5">
        <w:rPr>
          <w:rFonts w:ascii="Times New Roman" w:hAnsi="Times New Roman" w:cs="Times New Roman"/>
          <w:sz w:val="28"/>
          <w:szCs w:val="28"/>
          <w:lang w:eastAsia="ru-RU" w:bidi="ru-RU"/>
        </w:rPr>
        <w:t>С июня 2023 года начало</w:t>
      </w:r>
      <w:r w:rsidR="008D32BE">
        <w:rPr>
          <w:rFonts w:ascii="Times New Roman" w:hAnsi="Times New Roman" w:cs="Times New Roman"/>
          <w:sz w:val="28"/>
          <w:szCs w:val="28"/>
          <w:lang w:eastAsia="ru-RU" w:bidi="ru-RU"/>
        </w:rPr>
        <w:t xml:space="preserve"> </w:t>
      </w:r>
      <w:r w:rsidR="008D32BE" w:rsidRPr="004468C5">
        <w:rPr>
          <w:rFonts w:ascii="Times New Roman" w:hAnsi="Times New Roman" w:cs="Times New Roman"/>
          <w:sz w:val="28"/>
          <w:szCs w:val="28"/>
          <w:lang w:eastAsia="ru-RU" w:bidi="ru-RU"/>
        </w:rPr>
        <w:t>свою работу местное отделение «</w:t>
      </w:r>
      <w:r w:rsidR="008D32BE">
        <w:rPr>
          <w:rFonts w:ascii="Times New Roman" w:hAnsi="Times New Roman" w:cs="Times New Roman"/>
          <w:sz w:val="28"/>
          <w:szCs w:val="28"/>
          <w:lang w:eastAsia="ru-RU" w:bidi="ru-RU"/>
        </w:rPr>
        <w:t xml:space="preserve">Движения Первых»: на базе школ </w:t>
      </w:r>
      <w:r w:rsidR="008D32BE" w:rsidRPr="004468C5">
        <w:rPr>
          <w:rFonts w:ascii="Times New Roman" w:hAnsi="Times New Roman" w:cs="Times New Roman"/>
          <w:sz w:val="28"/>
          <w:szCs w:val="28"/>
          <w:lang w:eastAsia="ru-RU" w:bidi="ru-RU"/>
        </w:rPr>
        <w:t xml:space="preserve">и учреждений дополнительного образования </w:t>
      </w:r>
      <w:r w:rsidR="008D32BE">
        <w:rPr>
          <w:rFonts w:ascii="Times New Roman" w:hAnsi="Times New Roman" w:cs="Times New Roman"/>
          <w:sz w:val="28"/>
          <w:szCs w:val="28"/>
          <w:lang w:eastAsia="ru-RU" w:bidi="ru-RU"/>
        </w:rPr>
        <w:t xml:space="preserve">действуют 21 </w:t>
      </w:r>
      <w:r w:rsidR="008D32BE" w:rsidRPr="004468C5">
        <w:rPr>
          <w:rFonts w:ascii="Times New Roman" w:hAnsi="Times New Roman" w:cs="Times New Roman"/>
          <w:sz w:val="28"/>
          <w:szCs w:val="28"/>
          <w:lang w:eastAsia="ru-RU" w:bidi="ru-RU"/>
        </w:rPr>
        <w:t>первичное отделение по данному направлению. Три активиста движения   в этом году прошли отбор и посетили международный детский лагерь «Артек» и всероссийский детский лагерь «Океан».</w:t>
      </w:r>
    </w:p>
    <w:p w14:paraId="0AAC0F8A" w14:textId="67F0487C" w:rsidR="008D32BE" w:rsidRPr="00A01C31" w:rsidRDefault="00A01C31" w:rsidP="008D32BE">
      <w:pPr>
        <w:spacing w:after="0" w:line="240" w:lineRule="auto"/>
        <w:jc w:val="both"/>
        <w:rPr>
          <w:rFonts w:ascii="Times New Roman" w:hAnsi="Times New Roman" w:cs="Times New Roman"/>
          <w:bCs/>
          <w:sz w:val="28"/>
          <w:szCs w:val="28"/>
          <w:u w:val="single"/>
        </w:rPr>
      </w:pPr>
      <w:r>
        <w:rPr>
          <w:rFonts w:ascii="Times New Roman" w:eastAsiaTheme="minorHAnsi" w:hAnsi="Times New Roman" w:cs="Times New Roman"/>
          <w:sz w:val="28"/>
          <w:szCs w:val="28"/>
        </w:rPr>
        <w:t xml:space="preserve">      </w:t>
      </w:r>
      <w:r w:rsidR="008D32BE" w:rsidRPr="004468C5">
        <w:rPr>
          <w:rFonts w:ascii="Times New Roman" w:hAnsi="Times New Roman" w:cs="Times New Roman"/>
          <w:sz w:val="28"/>
          <w:szCs w:val="28"/>
          <w:lang w:eastAsia="ru-RU"/>
        </w:rPr>
        <w:t>Продолжается р</w:t>
      </w:r>
      <w:r w:rsidR="008D32BE">
        <w:rPr>
          <w:rFonts w:ascii="Times New Roman" w:hAnsi="Times New Roman" w:cs="Times New Roman"/>
          <w:sz w:val="28"/>
          <w:szCs w:val="28"/>
          <w:lang w:eastAsia="ru-RU"/>
        </w:rPr>
        <w:t xml:space="preserve">абота по развитию физкультуры и </w:t>
      </w:r>
      <w:r w:rsidR="008D32BE" w:rsidRPr="004468C5">
        <w:rPr>
          <w:rFonts w:ascii="Times New Roman" w:hAnsi="Times New Roman" w:cs="Times New Roman"/>
          <w:sz w:val="28"/>
          <w:szCs w:val="28"/>
          <w:lang w:eastAsia="ru-RU"/>
        </w:rPr>
        <w:t xml:space="preserve">спорта в учреждениях образования Усольского района. </w:t>
      </w:r>
      <w:r w:rsidR="008D32BE" w:rsidRPr="004468C5">
        <w:rPr>
          <w:rFonts w:ascii="Times New Roman" w:eastAsiaTheme="minorHAnsi" w:hAnsi="Times New Roman" w:cs="Times New Roman"/>
          <w:sz w:val="28"/>
          <w:szCs w:val="28"/>
        </w:rPr>
        <w:t xml:space="preserve"> </w:t>
      </w:r>
      <w:r w:rsidR="008D32BE">
        <w:rPr>
          <w:rFonts w:ascii="Times New Roman" w:hAnsi="Times New Roman" w:cs="Times New Roman"/>
          <w:sz w:val="28"/>
          <w:szCs w:val="28"/>
          <w:lang w:eastAsia="ru-RU" w:bidi="ru-RU"/>
        </w:rPr>
        <w:t xml:space="preserve">Во всех </w:t>
      </w:r>
      <w:r w:rsidR="008D32BE" w:rsidRPr="004468C5">
        <w:rPr>
          <w:rFonts w:ascii="Times New Roman" w:hAnsi="Times New Roman" w:cs="Times New Roman"/>
          <w:sz w:val="28"/>
          <w:szCs w:val="28"/>
          <w:lang w:eastAsia="ru-RU" w:bidi="ru-RU"/>
        </w:rPr>
        <w:t>19</w:t>
      </w:r>
      <w:r w:rsidR="008D32BE">
        <w:rPr>
          <w:rFonts w:ascii="Times New Roman" w:hAnsi="Times New Roman" w:cs="Times New Roman"/>
          <w:sz w:val="28"/>
          <w:szCs w:val="28"/>
          <w:lang w:eastAsia="ru-RU" w:bidi="ru-RU"/>
        </w:rPr>
        <w:t xml:space="preserve"> </w:t>
      </w:r>
      <w:r w:rsidR="008D32BE" w:rsidRPr="004468C5">
        <w:rPr>
          <w:rFonts w:ascii="Times New Roman" w:hAnsi="Times New Roman" w:cs="Times New Roman"/>
          <w:sz w:val="28"/>
          <w:szCs w:val="28"/>
          <w:lang w:eastAsia="ru-RU" w:bidi="ru-RU"/>
        </w:rPr>
        <w:t>школах функционируют школьные спортивные клубы</w:t>
      </w:r>
      <w:r>
        <w:rPr>
          <w:rFonts w:ascii="Times New Roman" w:hAnsi="Times New Roman" w:cs="Times New Roman"/>
          <w:sz w:val="28"/>
          <w:szCs w:val="28"/>
          <w:lang w:eastAsia="ru-RU" w:bidi="ru-RU"/>
        </w:rPr>
        <w:t xml:space="preserve">. </w:t>
      </w:r>
      <w:r w:rsidR="008D32BE" w:rsidRPr="004468C5">
        <w:rPr>
          <w:rFonts w:ascii="Times New Roman" w:hAnsi="Times New Roman" w:cs="Times New Roman"/>
          <w:sz w:val="28"/>
          <w:szCs w:val="28"/>
          <w:lang w:eastAsia="ru-RU" w:bidi="ru-RU"/>
        </w:rPr>
        <w:t xml:space="preserve">За 2023 года физкультурно-спортивными </w:t>
      </w:r>
      <w:r w:rsidR="008D32BE">
        <w:rPr>
          <w:rFonts w:ascii="Times New Roman" w:hAnsi="Times New Roman" w:cs="Times New Roman"/>
          <w:sz w:val="28"/>
          <w:szCs w:val="28"/>
          <w:lang w:eastAsia="ru-RU" w:bidi="ru-RU"/>
        </w:rPr>
        <w:t xml:space="preserve">мероприятиями было </w:t>
      </w:r>
      <w:r w:rsidR="008D32BE" w:rsidRPr="004468C5">
        <w:rPr>
          <w:rFonts w:ascii="Times New Roman" w:hAnsi="Times New Roman" w:cs="Times New Roman"/>
          <w:sz w:val="28"/>
          <w:szCs w:val="28"/>
          <w:lang w:eastAsia="ru-RU" w:bidi="ru-RU"/>
        </w:rPr>
        <w:t>охвачено 3476 человек.</w:t>
      </w:r>
      <w:r w:rsidR="00C717ED">
        <w:rPr>
          <w:rFonts w:ascii="Times New Roman" w:hAnsi="Times New Roman" w:cs="Times New Roman"/>
          <w:sz w:val="28"/>
          <w:szCs w:val="28"/>
          <w:lang w:eastAsia="ru-RU" w:bidi="ru-RU"/>
        </w:rPr>
        <w:t xml:space="preserve"> </w:t>
      </w:r>
      <w:r w:rsidR="008D32BE">
        <w:rPr>
          <w:rFonts w:ascii="Times New Roman" w:hAnsi="Times New Roman" w:cs="Times New Roman"/>
          <w:sz w:val="28"/>
          <w:szCs w:val="28"/>
          <w:lang w:eastAsia="ru-RU"/>
        </w:rPr>
        <w:t xml:space="preserve">В </w:t>
      </w:r>
      <w:r w:rsidR="00C717ED">
        <w:rPr>
          <w:rFonts w:ascii="Times New Roman" w:hAnsi="Times New Roman" w:cs="Times New Roman"/>
          <w:sz w:val="28"/>
          <w:szCs w:val="28"/>
          <w:lang w:eastAsia="ru-RU"/>
        </w:rPr>
        <w:t xml:space="preserve">МБОУ </w:t>
      </w:r>
      <w:r w:rsidR="00B76AB9">
        <w:rPr>
          <w:rFonts w:ascii="Times New Roman" w:hAnsi="Times New Roman" w:cs="Times New Roman"/>
          <w:sz w:val="28"/>
          <w:szCs w:val="28"/>
          <w:lang w:eastAsia="ru-RU"/>
        </w:rPr>
        <w:t>«</w:t>
      </w:r>
      <w:r w:rsidR="00C717ED">
        <w:rPr>
          <w:rFonts w:ascii="Times New Roman" w:hAnsi="Times New Roman" w:cs="Times New Roman"/>
          <w:sz w:val="28"/>
          <w:szCs w:val="28"/>
          <w:lang w:eastAsia="ru-RU"/>
        </w:rPr>
        <w:t xml:space="preserve">СОШ </w:t>
      </w:r>
      <w:r w:rsidR="008D32BE">
        <w:rPr>
          <w:rFonts w:ascii="Times New Roman" w:hAnsi="Times New Roman" w:cs="Times New Roman"/>
          <w:sz w:val="28"/>
          <w:szCs w:val="28"/>
          <w:lang w:eastAsia="ru-RU"/>
        </w:rPr>
        <w:t>№20</w:t>
      </w:r>
      <w:r w:rsidR="00B76AB9">
        <w:rPr>
          <w:rFonts w:ascii="Times New Roman" w:hAnsi="Times New Roman" w:cs="Times New Roman"/>
          <w:sz w:val="28"/>
          <w:szCs w:val="28"/>
          <w:lang w:eastAsia="ru-RU"/>
        </w:rPr>
        <w:t>»</w:t>
      </w:r>
      <w:r w:rsidR="008D32BE">
        <w:rPr>
          <w:rFonts w:ascii="Times New Roman" w:hAnsi="Times New Roman" w:cs="Times New Roman"/>
          <w:sz w:val="28"/>
          <w:szCs w:val="28"/>
          <w:lang w:eastAsia="ru-RU"/>
        </w:rPr>
        <w:t xml:space="preserve"> п</w:t>
      </w:r>
      <w:r w:rsidR="008D32BE" w:rsidRPr="004468C5">
        <w:rPr>
          <w:rFonts w:ascii="Times New Roman" w:hAnsi="Times New Roman" w:cs="Times New Roman"/>
          <w:sz w:val="28"/>
          <w:szCs w:val="28"/>
          <w:lang w:eastAsia="ru-RU"/>
        </w:rPr>
        <w:t>.</w:t>
      </w:r>
      <w:r w:rsidR="008D32BE">
        <w:rPr>
          <w:rFonts w:ascii="Times New Roman" w:hAnsi="Times New Roman" w:cs="Times New Roman"/>
          <w:sz w:val="28"/>
          <w:szCs w:val="28"/>
          <w:lang w:eastAsia="ru-RU"/>
        </w:rPr>
        <w:t xml:space="preserve"> Усолье -7 </w:t>
      </w:r>
      <w:r w:rsidR="008D32BE" w:rsidRPr="004468C5">
        <w:rPr>
          <w:rFonts w:ascii="Times New Roman" w:hAnsi="Times New Roman" w:cs="Times New Roman"/>
          <w:sz w:val="28"/>
          <w:szCs w:val="28"/>
          <w:lang w:eastAsia="ru-RU"/>
        </w:rPr>
        <w:t>в авгус</w:t>
      </w:r>
      <w:r w:rsidR="008D32BE">
        <w:rPr>
          <w:rFonts w:ascii="Times New Roman" w:hAnsi="Times New Roman" w:cs="Times New Roman"/>
          <w:sz w:val="28"/>
          <w:szCs w:val="28"/>
          <w:lang w:eastAsia="ru-RU"/>
        </w:rPr>
        <w:t xml:space="preserve">те 2023 года начата реализация </w:t>
      </w:r>
      <w:r w:rsidR="008D32BE" w:rsidRPr="004468C5">
        <w:rPr>
          <w:rFonts w:ascii="Times New Roman" w:hAnsi="Times New Roman" w:cs="Times New Roman"/>
          <w:sz w:val="28"/>
          <w:szCs w:val="28"/>
          <w:lang w:eastAsia="ru-RU"/>
        </w:rPr>
        <w:t>Федерального проекта «Самбо в школе».</w:t>
      </w:r>
    </w:p>
    <w:p w14:paraId="05FA3DA5" w14:textId="6FD04A2D" w:rsidR="008D32BE" w:rsidRPr="004468C5" w:rsidRDefault="008D32BE" w:rsidP="00A80EE5">
      <w:pPr>
        <w:spacing w:after="0" w:line="240" w:lineRule="auto"/>
        <w:ind w:firstLine="426"/>
        <w:jc w:val="both"/>
        <w:rPr>
          <w:rFonts w:ascii="Times New Roman" w:hAnsi="Times New Roman" w:cs="Times New Roman"/>
          <w:sz w:val="28"/>
          <w:szCs w:val="28"/>
          <w:lang w:eastAsia="ru-RU"/>
        </w:rPr>
      </w:pPr>
      <w:r w:rsidRPr="004468C5">
        <w:rPr>
          <w:rFonts w:ascii="Times New Roman" w:hAnsi="Times New Roman" w:cs="Times New Roman"/>
          <w:sz w:val="28"/>
          <w:szCs w:val="28"/>
          <w:lang w:eastAsia="ru-RU"/>
        </w:rPr>
        <w:t xml:space="preserve"> Спортсмены Усольского района уже 15 лет занимают 1 место в областной спартакиаде спортивных клубов.</w:t>
      </w:r>
    </w:p>
    <w:p w14:paraId="36A9559C" w14:textId="50065294" w:rsidR="008D32BE" w:rsidRPr="00A01C31" w:rsidRDefault="007A7156" w:rsidP="00A01C31">
      <w:pPr>
        <w:spacing w:after="0" w:line="240" w:lineRule="auto"/>
        <w:ind w:firstLine="426"/>
        <w:jc w:val="both"/>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8D32BE" w:rsidRPr="004468C5">
        <w:rPr>
          <w:rFonts w:ascii="Times New Roman" w:hAnsi="Times New Roman" w:cs="Times New Roman"/>
          <w:sz w:val="28"/>
          <w:szCs w:val="28"/>
        </w:rPr>
        <w:t xml:space="preserve"> </w:t>
      </w:r>
      <w:r w:rsidR="008D32BE" w:rsidRPr="004468C5">
        <w:rPr>
          <w:rFonts w:ascii="Times New Roman" w:hAnsi="Times New Roman" w:cs="Times New Roman"/>
          <w:sz w:val="28"/>
          <w:szCs w:val="28"/>
          <w:shd w:val="clear" w:color="auto" w:fill="FFFFFF"/>
        </w:rPr>
        <w:t xml:space="preserve">2023 год </w:t>
      </w:r>
      <w:r w:rsidR="008D32BE">
        <w:rPr>
          <w:rFonts w:ascii="Times New Roman" w:hAnsi="Times New Roman" w:cs="Times New Roman"/>
          <w:sz w:val="28"/>
          <w:szCs w:val="28"/>
          <w:shd w:val="clear" w:color="auto" w:fill="FFFFFF"/>
        </w:rPr>
        <w:t xml:space="preserve">был </w:t>
      </w:r>
      <w:r w:rsidR="008D32BE" w:rsidRPr="004468C5">
        <w:rPr>
          <w:rFonts w:ascii="Times New Roman" w:hAnsi="Times New Roman" w:cs="Times New Roman"/>
          <w:sz w:val="28"/>
          <w:szCs w:val="28"/>
          <w:shd w:val="clear" w:color="auto" w:fill="FFFFFF"/>
        </w:rPr>
        <w:t xml:space="preserve">объявлен Президентом Годом педагога и наставника. </w:t>
      </w:r>
      <w:r w:rsidR="008D32BE">
        <w:rPr>
          <w:rFonts w:ascii="Times New Roman" w:hAnsi="Times New Roman" w:cs="Times New Roman"/>
          <w:sz w:val="28"/>
          <w:szCs w:val="28"/>
          <w:shd w:val="clear" w:color="auto" w:fill="FFFFFF"/>
        </w:rPr>
        <w:t xml:space="preserve">Прошедший год был </w:t>
      </w:r>
      <w:r w:rsidR="00C717ED">
        <w:rPr>
          <w:rFonts w:ascii="Times New Roman" w:hAnsi="Times New Roman" w:cs="Times New Roman"/>
          <w:sz w:val="28"/>
          <w:szCs w:val="28"/>
          <w:shd w:val="clear" w:color="auto" w:fill="FFFFFF"/>
        </w:rPr>
        <w:t>г</w:t>
      </w:r>
      <w:r w:rsidR="008D32BE">
        <w:rPr>
          <w:rFonts w:ascii="Times New Roman" w:hAnsi="Times New Roman" w:cs="Times New Roman"/>
          <w:sz w:val="28"/>
          <w:szCs w:val="28"/>
          <w:shd w:val="clear" w:color="auto" w:fill="FFFFFF"/>
        </w:rPr>
        <w:t>одом</w:t>
      </w:r>
      <w:r w:rsidR="008D32BE" w:rsidRPr="004468C5">
        <w:rPr>
          <w:rFonts w:ascii="Times New Roman" w:hAnsi="Times New Roman" w:cs="Times New Roman"/>
          <w:sz w:val="28"/>
          <w:szCs w:val="28"/>
          <w:shd w:val="clear" w:color="auto" w:fill="FFFFFF"/>
        </w:rPr>
        <w:t xml:space="preserve"> общего признания и благодарности нашим педагогам.</w:t>
      </w:r>
      <w:r w:rsidR="00A01C31">
        <w:rPr>
          <w:rFonts w:ascii="Times New Roman" w:hAnsi="Times New Roman" w:cs="Times New Roman"/>
          <w:sz w:val="28"/>
          <w:szCs w:val="28"/>
          <w:shd w:val="clear" w:color="auto" w:fill="FFFFFF"/>
        </w:rPr>
        <w:t xml:space="preserve"> З</w:t>
      </w:r>
      <w:r w:rsidR="00A01C31" w:rsidRPr="004468C5">
        <w:rPr>
          <w:rFonts w:ascii="Times New Roman" w:hAnsi="Times New Roman" w:cs="Times New Roman"/>
          <w:sz w:val="28"/>
          <w:szCs w:val="28"/>
        </w:rPr>
        <w:t>а высокий профессионализм</w:t>
      </w:r>
      <w:r w:rsidR="00A01C31">
        <w:rPr>
          <w:rFonts w:ascii="Times New Roman" w:hAnsi="Times New Roman" w:cs="Times New Roman"/>
          <w:sz w:val="28"/>
          <w:szCs w:val="28"/>
        </w:rPr>
        <w:t xml:space="preserve"> и </w:t>
      </w:r>
      <w:r w:rsidR="00A01C31" w:rsidRPr="004468C5">
        <w:rPr>
          <w:rFonts w:ascii="Times New Roman" w:hAnsi="Times New Roman" w:cs="Times New Roman"/>
          <w:sz w:val="28"/>
          <w:szCs w:val="28"/>
        </w:rPr>
        <w:t xml:space="preserve"> развитие системы образования </w:t>
      </w:r>
      <w:r w:rsidR="008D32BE" w:rsidRPr="004468C5">
        <w:rPr>
          <w:rFonts w:ascii="Times New Roman" w:hAnsi="Times New Roman" w:cs="Times New Roman"/>
          <w:sz w:val="28"/>
          <w:szCs w:val="28"/>
        </w:rPr>
        <w:t xml:space="preserve">11 педагогов </w:t>
      </w:r>
      <w:r w:rsidR="00A01C31">
        <w:rPr>
          <w:rFonts w:ascii="Times New Roman" w:hAnsi="Times New Roman" w:cs="Times New Roman"/>
          <w:sz w:val="28"/>
          <w:szCs w:val="28"/>
        </w:rPr>
        <w:t xml:space="preserve">  награждены </w:t>
      </w:r>
      <w:r w:rsidR="008D32BE" w:rsidRPr="004468C5">
        <w:rPr>
          <w:rFonts w:ascii="Times New Roman" w:hAnsi="Times New Roman" w:cs="Times New Roman"/>
          <w:sz w:val="28"/>
          <w:szCs w:val="28"/>
        </w:rPr>
        <w:t xml:space="preserve">Почетной грамотой Министерства </w:t>
      </w:r>
      <w:r w:rsidR="00A01C31">
        <w:rPr>
          <w:rFonts w:ascii="Times New Roman" w:hAnsi="Times New Roman" w:cs="Times New Roman"/>
          <w:sz w:val="28"/>
          <w:szCs w:val="28"/>
        </w:rPr>
        <w:t>П</w:t>
      </w:r>
      <w:r w:rsidR="008D32BE" w:rsidRPr="004468C5">
        <w:rPr>
          <w:rFonts w:ascii="Times New Roman" w:hAnsi="Times New Roman" w:cs="Times New Roman"/>
          <w:sz w:val="28"/>
          <w:szCs w:val="28"/>
        </w:rPr>
        <w:t>росвещения РФ;</w:t>
      </w:r>
    </w:p>
    <w:p w14:paraId="7748D124" w14:textId="250EA716" w:rsidR="00B31DD3" w:rsidRPr="00155F59" w:rsidRDefault="008D32BE" w:rsidP="00B31DD3">
      <w:pPr>
        <w:spacing w:after="0" w:line="240" w:lineRule="auto"/>
        <w:jc w:val="both"/>
        <w:rPr>
          <w:rFonts w:ascii="Times New Roman" w:hAnsi="Times New Roman" w:cs="Times New Roman"/>
          <w:sz w:val="28"/>
          <w:szCs w:val="28"/>
        </w:rPr>
      </w:pPr>
      <w:r w:rsidRPr="004468C5">
        <w:rPr>
          <w:rFonts w:ascii="Times New Roman" w:hAnsi="Times New Roman" w:cs="Times New Roman"/>
          <w:sz w:val="28"/>
          <w:szCs w:val="28"/>
        </w:rPr>
        <w:t xml:space="preserve">6 педагогов </w:t>
      </w:r>
      <w:r w:rsidR="00A01C31">
        <w:rPr>
          <w:rFonts w:ascii="Times New Roman" w:hAnsi="Times New Roman" w:cs="Times New Roman"/>
          <w:sz w:val="28"/>
          <w:szCs w:val="28"/>
        </w:rPr>
        <w:t xml:space="preserve">получили </w:t>
      </w:r>
      <w:r w:rsidRPr="004468C5">
        <w:rPr>
          <w:rFonts w:ascii="Times New Roman" w:hAnsi="Times New Roman" w:cs="Times New Roman"/>
          <w:sz w:val="28"/>
          <w:szCs w:val="28"/>
        </w:rPr>
        <w:t>нагрудной знак «За верность профессии»</w:t>
      </w:r>
      <w:r w:rsidR="00A01C31">
        <w:rPr>
          <w:rFonts w:ascii="Times New Roman" w:hAnsi="Times New Roman" w:cs="Times New Roman"/>
          <w:sz w:val="28"/>
          <w:szCs w:val="28"/>
        </w:rPr>
        <w:t xml:space="preserve">, </w:t>
      </w:r>
      <w:r w:rsidRPr="004468C5">
        <w:rPr>
          <w:rFonts w:ascii="Times New Roman" w:hAnsi="Times New Roman" w:cs="Times New Roman"/>
          <w:sz w:val="28"/>
          <w:szCs w:val="28"/>
        </w:rPr>
        <w:t>1 педагог награжден нагрудным знаком «Молодость и профессионализм»</w:t>
      </w:r>
      <w:r w:rsidR="007574C4">
        <w:rPr>
          <w:rFonts w:ascii="Times New Roman" w:hAnsi="Times New Roman" w:cs="Times New Roman"/>
          <w:sz w:val="28"/>
          <w:szCs w:val="28"/>
        </w:rPr>
        <w:t xml:space="preserve">. Высокие областные награды </w:t>
      </w:r>
      <w:r w:rsidRPr="004468C5">
        <w:rPr>
          <w:rFonts w:ascii="Times New Roman" w:hAnsi="Times New Roman" w:cs="Times New Roman"/>
          <w:sz w:val="28"/>
          <w:szCs w:val="28"/>
        </w:rPr>
        <w:t>за</w:t>
      </w:r>
      <w:r w:rsidR="007574C4">
        <w:rPr>
          <w:rFonts w:ascii="Times New Roman" w:hAnsi="Times New Roman" w:cs="Times New Roman"/>
          <w:sz w:val="28"/>
          <w:szCs w:val="28"/>
        </w:rPr>
        <w:t xml:space="preserve"> успехи в работе</w:t>
      </w:r>
      <w:r w:rsidRPr="004468C5">
        <w:rPr>
          <w:rFonts w:ascii="Times New Roman" w:hAnsi="Times New Roman" w:cs="Times New Roman"/>
          <w:sz w:val="28"/>
          <w:szCs w:val="28"/>
        </w:rPr>
        <w:t xml:space="preserve"> </w:t>
      </w:r>
      <w:r w:rsidR="007574C4">
        <w:rPr>
          <w:rFonts w:ascii="Times New Roman" w:hAnsi="Times New Roman" w:cs="Times New Roman"/>
          <w:sz w:val="28"/>
          <w:szCs w:val="28"/>
        </w:rPr>
        <w:t>получили</w:t>
      </w:r>
      <w:r w:rsidR="007574C4" w:rsidRPr="004468C5">
        <w:rPr>
          <w:rFonts w:ascii="Times New Roman" w:hAnsi="Times New Roman" w:cs="Times New Roman"/>
          <w:sz w:val="28"/>
          <w:szCs w:val="28"/>
        </w:rPr>
        <w:t xml:space="preserve"> </w:t>
      </w:r>
      <w:r w:rsidR="007574C4">
        <w:rPr>
          <w:rFonts w:ascii="Times New Roman" w:hAnsi="Times New Roman" w:cs="Times New Roman"/>
          <w:sz w:val="28"/>
          <w:szCs w:val="28"/>
        </w:rPr>
        <w:t xml:space="preserve"> еще </w:t>
      </w:r>
      <w:r w:rsidR="00A01C31">
        <w:rPr>
          <w:rFonts w:ascii="Times New Roman" w:hAnsi="Times New Roman" w:cs="Times New Roman"/>
          <w:sz w:val="28"/>
          <w:szCs w:val="28"/>
        </w:rPr>
        <w:t xml:space="preserve">57 педагогов. </w:t>
      </w:r>
    </w:p>
    <w:p w14:paraId="2C5C09D5" w14:textId="0819B875" w:rsidR="00B31DD3" w:rsidRPr="009F51AD" w:rsidRDefault="00B31DD3" w:rsidP="00A80E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155F59">
        <w:rPr>
          <w:rFonts w:ascii="Times New Roman" w:hAnsi="Times New Roman" w:cs="Times New Roman"/>
          <w:sz w:val="28"/>
          <w:szCs w:val="28"/>
          <w:lang w:eastAsia="ru-RU"/>
        </w:rPr>
        <w:t xml:space="preserve"> </w:t>
      </w:r>
      <w:r w:rsidRPr="00615E34">
        <w:rPr>
          <w:rFonts w:ascii="Times New Roman" w:hAnsi="Times New Roman" w:cs="Times New Roman"/>
          <w:sz w:val="28"/>
          <w:szCs w:val="28"/>
          <w:lang w:eastAsia="ru-RU"/>
        </w:rPr>
        <w:t>Уровень фактической обеспеченности учреждениями культуры по нормативным потребностям в 202</w:t>
      </w:r>
      <w:r>
        <w:rPr>
          <w:rFonts w:ascii="Times New Roman" w:hAnsi="Times New Roman" w:cs="Times New Roman"/>
          <w:sz w:val="28"/>
          <w:szCs w:val="28"/>
          <w:lang w:eastAsia="ru-RU"/>
        </w:rPr>
        <w:t>3</w:t>
      </w:r>
      <w:r w:rsidRPr="00615E34">
        <w:rPr>
          <w:rFonts w:ascii="Times New Roman" w:hAnsi="Times New Roman" w:cs="Times New Roman"/>
          <w:sz w:val="28"/>
          <w:szCs w:val="28"/>
          <w:lang w:eastAsia="ru-RU"/>
        </w:rPr>
        <w:t xml:space="preserve"> году состав</w:t>
      </w:r>
      <w:r>
        <w:rPr>
          <w:rFonts w:ascii="Times New Roman" w:hAnsi="Times New Roman" w:cs="Times New Roman"/>
          <w:sz w:val="28"/>
          <w:szCs w:val="28"/>
          <w:lang w:eastAsia="ru-RU"/>
        </w:rPr>
        <w:t>ил</w:t>
      </w:r>
      <w:r w:rsidRPr="00615E34">
        <w:rPr>
          <w:rFonts w:ascii="Times New Roman" w:hAnsi="Times New Roman" w:cs="Times New Roman"/>
          <w:sz w:val="28"/>
          <w:szCs w:val="28"/>
          <w:lang w:eastAsia="ru-RU"/>
        </w:rPr>
        <w:t xml:space="preserve"> 100% </w:t>
      </w:r>
      <w:r>
        <w:rPr>
          <w:rFonts w:ascii="Times New Roman" w:hAnsi="Times New Roman" w:cs="Times New Roman"/>
          <w:sz w:val="28"/>
          <w:szCs w:val="28"/>
          <w:lang w:eastAsia="ru-RU"/>
        </w:rPr>
        <w:t xml:space="preserve"> - это </w:t>
      </w:r>
      <w:r w:rsidRPr="00615E34">
        <w:rPr>
          <w:rFonts w:ascii="Times New Roman" w:hAnsi="Times New Roman" w:cs="Times New Roman"/>
          <w:sz w:val="28"/>
          <w:szCs w:val="28"/>
          <w:lang w:eastAsia="ru-RU"/>
        </w:rPr>
        <w:t>7 детских школ искусств, 24 учреждения клубного типа, 20 библиотек.</w:t>
      </w:r>
      <w:r w:rsidRPr="00B31DD3">
        <w:rPr>
          <w:rFonts w:ascii="Times New Roman" w:hAnsi="Times New Roman" w:cs="Times New Roman"/>
          <w:b/>
          <w:bCs/>
          <w:i/>
          <w:iCs/>
          <w:sz w:val="28"/>
          <w:szCs w:val="28"/>
        </w:rPr>
        <w:t xml:space="preserve"> </w:t>
      </w:r>
      <w:r w:rsidRPr="008F45AE">
        <w:rPr>
          <w:rFonts w:ascii="Times New Roman" w:hAnsi="Times New Roman" w:cs="Times New Roman"/>
          <w:b/>
          <w:bCs/>
          <w:i/>
          <w:iCs/>
          <w:sz w:val="28"/>
          <w:szCs w:val="28"/>
        </w:rPr>
        <w:t>Таблица 1.п.</w:t>
      </w:r>
      <w:r>
        <w:rPr>
          <w:rFonts w:ascii="Times New Roman" w:hAnsi="Times New Roman" w:cs="Times New Roman"/>
          <w:b/>
          <w:bCs/>
          <w:i/>
          <w:iCs/>
          <w:sz w:val="28"/>
          <w:szCs w:val="28"/>
        </w:rPr>
        <w:t>20, 21, 22</w:t>
      </w:r>
    </w:p>
    <w:p w14:paraId="0FC4BB75" w14:textId="01D262D5" w:rsidR="00633A02" w:rsidRPr="00633A02" w:rsidRDefault="00A80EE5" w:rsidP="00A80EE5">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9F51AD">
        <w:rPr>
          <w:rFonts w:ascii="Times New Roman" w:eastAsiaTheme="minorHAnsi" w:hAnsi="Times New Roman" w:cs="Times New Roman"/>
          <w:sz w:val="28"/>
          <w:szCs w:val="28"/>
        </w:rPr>
        <w:t xml:space="preserve">   </w:t>
      </w:r>
      <w:r w:rsidR="00633A02" w:rsidRPr="00633A02">
        <w:rPr>
          <w:rFonts w:ascii="Times New Roman" w:eastAsiaTheme="minorHAnsi" w:hAnsi="Times New Roman" w:cs="Times New Roman"/>
          <w:sz w:val="28"/>
          <w:szCs w:val="28"/>
        </w:rPr>
        <w:t>Три учреждения культуры (ДК п.</w:t>
      </w:r>
      <w:r w:rsidR="00C717ED">
        <w:rPr>
          <w:rFonts w:ascii="Times New Roman" w:eastAsiaTheme="minorHAnsi" w:hAnsi="Times New Roman" w:cs="Times New Roman"/>
          <w:sz w:val="28"/>
          <w:szCs w:val="28"/>
        </w:rPr>
        <w:t xml:space="preserve"> </w:t>
      </w:r>
      <w:r w:rsidR="00633A02" w:rsidRPr="00633A02">
        <w:rPr>
          <w:rFonts w:ascii="Times New Roman" w:eastAsiaTheme="minorHAnsi" w:hAnsi="Times New Roman" w:cs="Times New Roman"/>
          <w:sz w:val="28"/>
          <w:szCs w:val="28"/>
        </w:rPr>
        <w:t>Раздолье, Районный центр театрального творчества р.п.</w:t>
      </w:r>
      <w:r w:rsidR="00C717ED">
        <w:rPr>
          <w:rFonts w:ascii="Times New Roman" w:eastAsiaTheme="minorHAnsi" w:hAnsi="Times New Roman" w:cs="Times New Roman"/>
          <w:sz w:val="28"/>
          <w:szCs w:val="28"/>
        </w:rPr>
        <w:t xml:space="preserve"> </w:t>
      </w:r>
      <w:r w:rsidR="00633A02" w:rsidRPr="00633A02">
        <w:rPr>
          <w:rFonts w:ascii="Times New Roman" w:eastAsiaTheme="minorHAnsi" w:hAnsi="Times New Roman" w:cs="Times New Roman"/>
          <w:sz w:val="28"/>
          <w:szCs w:val="28"/>
        </w:rPr>
        <w:t>Мишелевка, ДК р.п.</w:t>
      </w:r>
      <w:r w:rsidR="00C717ED">
        <w:rPr>
          <w:rFonts w:ascii="Times New Roman" w:eastAsiaTheme="minorHAnsi" w:hAnsi="Times New Roman" w:cs="Times New Roman"/>
          <w:sz w:val="28"/>
          <w:szCs w:val="28"/>
        </w:rPr>
        <w:t xml:space="preserve"> </w:t>
      </w:r>
      <w:r w:rsidR="00633A02" w:rsidRPr="00633A02">
        <w:rPr>
          <w:rFonts w:ascii="Times New Roman" w:eastAsiaTheme="minorHAnsi" w:hAnsi="Times New Roman" w:cs="Times New Roman"/>
          <w:sz w:val="28"/>
          <w:szCs w:val="28"/>
        </w:rPr>
        <w:t>Тельма) стали участниками программы на получение субсидии на развитие домов культуры и получили средства из областного бюджета в размере 2 </w:t>
      </w:r>
      <w:r w:rsidR="00C717ED">
        <w:rPr>
          <w:rFonts w:ascii="Times New Roman" w:eastAsiaTheme="minorHAnsi" w:hAnsi="Times New Roman" w:cs="Times New Roman"/>
          <w:sz w:val="28"/>
          <w:szCs w:val="28"/>
        </w:rPr>
        <w:t xml:space="preserve"> млн. </w:t>
      </w:r>
      <w:r w:rsidR="00633A02" w:rsidRPr="00633A02">
        <w:rPr>
          <w:rFonts w:ascii="Times New Roman" w:eastAsiaTheme="minorHAnsi" w:hAnsi="Times New Roman" w:cs="Times New Roman"/>
          <w:sz w:val="28"/>
          <w:szCs w:val="28"/>
        </w:rPr>
        <w:t>489 тыс. рублей - на приобретение основных средств (звукового и светового оборудования, сценического оборудования, оргтехники, мультмедийного и проекционного оборудования, мебели, сценических костюмов, бытовой техники).</w:t>
      </w:r>
      <w:r w:rsidR="00A01C31">
        <w:rPr>
          <w:rFonts w:ascii="Times New Roman" w:eastAsiaTheme="minorHAnsi" w:hAnsi="Times New Roman" w:cs="Times New Roman"/>
          <w:sz w:val="28"/>
          <w:szCs w:val="28"/>
        </w:rPr>
        <w:t xml:space="preserve"> </w:t>
      </w:r>
    </w:p>
    <w:p w14:paraId="24621E6F" w14:textId="5A06DB8B" w:rsidR="00633A02" w:rsidRPr="00633A02" w:rsidRDefault="009F51AD" w:rsidP="00C93A48">
      <w:pPr>
        <w:tabs>
          <w:tab w:val="left" w:pos="0"/>
        </w:tabs>
        <w:spacing w:after="0" w:line="240" w:lineRule="auto"/>
        <w:ind w:firstLine="283"/>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Муниципальное бюджетное учреждение дополнительного образования «Детская школа искусств рабочего поселка Средний»  стало участником получения  субсидии местным бюджетам на укрепление материально-технической базы детских школ искусств</w:t>
      </w:r>
      <w:r w:rsidR="00C93A48">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и получило средства на укрепление материально-технической базы  художественных отделений на сумму 689</w:t>
      </w:r>
      <w:r w:rsidR="003865EB">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тыс. рублей.</w:t>
      </w:r>
    </w:p>
    <w:p w14:paraId="63365F2A" w14:textId="5E088F19" w:rsidR="00633A02" w:rsidRPr="00633A02" w:rsidRDefault="00A80EE5" w:rsidP="00633A02">
      <w:pPr>
        <w:tabs>
          <w:tab w:val="left" w:pos="0"/>
        </w:tabs>
        <w:spacing w:after="0" w:line="240" w:lineRule="auto"/>
        <w:contextualSpacing/>
        <w:jc w:val="both"/>
        <w:rPr>
          <w:rFonts w:ascii="Times New Roman" w:eastAsiaTheme="minorHAnsi" w:hAnsi="Times New Roman" w:cs="Times New Roman"/>
          <w:color w:val="000000"/>
          <w:sz w:val="28"/>
          <w:szCs w:val="28"/>
        </w:rPr>
      </w:pPr>
      <w:r>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 xml:space="preserve">Впервые 6 культурно-досуговых учреждений культуры использовали возможность укрепления материально-технической базы  за счет заключения </w:t>
      </w:r>
      <w:r w:rsidR="00C93A48">
        <w:rPr>
          <w:rFonts w:ascii="Times New Roman" w:hAnsi="Times New Roman" w:cs="Times New Roman"/>
          <w:sz w:val="28"/>
          <w:szCs w:val="28"/>
          <w:lang w:eastAsia="ru-RU"/>
        </w:rPr>
        <w:t>д</w:t>
      </w:r>
      <w:r w:rsidR="00633A02" w:rsidRPr="00633A02">
        <w:rPr>
          <w:rFonts w:ascii="Times New Roman" w:hAnsi="Times New Roman" w:cs="Times New Roman"/>
          <w:sz w:val="28"/>
          <w:szCs w:val="28"/>
          <w:lang w:eastAsia="ru-RU"/>
        </w:rPr>
        <w:t xml:space="preserve">оговоров  пожертвования с  СХПК «Усольский свинокомплекс» в соответствии со статьёй 286.1 Налогового кодекса Российской Федерации и  Законом Иркутской области №37-ОЗ от 07.06.2022 года «Об инвестиционном налоговом вычете по налогу на прибыль организаций в Иркутской области» Общая сумма пожертвований составила - </w:t>
      </w:r>
      <w:r w:rsidR="00633A02" w:rsidRPr="00633A02">
        <w:rPr>
          <w:rFonts w:ascii="Times New Roman" w:eastAsiaTheme="minorHAnsi" w:hAnsi="Times New Roman" w:cs="Times New Roman"/>
          <w:color w:val="000000"/>
          <w:sz w:val="28"/>
          <w:szCs w:val="28"/>
        </w:rPr>
        <w:t xml:space="preserve">18 </w:t>
      </w:r>
      <w:r w:rsidR="003865EB">
        <w:rPr>
          <w:rFonts w:ascii="Times New Roman" w:eastAsiaTheme="minorHAnsi" w:hAnsi="Times New Roman" w:cs="Times New Roman"/>
          <w:color w:val="000000"/>
          <w:sz w:val="28"/>
          <w:szCs w:val="28"/>
        </w:rPr>
        <w:t xml:space="preserve"> млн.</w:t>
      </w:r>
      <w:r w:rsidR="007A0A75">
        <w:rPr>
          <w:rFonts w:ascii="Times New Roman" w:eastAsiaTheme="minorHAnsi" w:hAnsi="Times New Roman" w:cs="Times New Roman"/>
          <w:color w:val="000000"/>
          <w:sz w:val="28"/>
          <w:szCs w:val="28"/>
        </w:rPr>
        <w:t xml:space="preserve"> </w:t>
      </w:r>
      <w:r w:rsidR="00633A02" w:rsidRPr="00633A02">
        <w:rPr>
          <w:rFonts w:ascii="Times New Roman" w:eastAsiaTheme="minorHAnsi" w:hAnsi="Times New Roman" w:cs="Times New Roman"/>
          <w:color w:val="000000"/>
          <w:sz w:val="28"/>
          <w:szCs w:val="28"/>
        </w:rPr>
        <w:t>990 тыс. руб</w:t>
      </w:r>
      <w:r w:rsidR="003865EB">
        <w:rPr>
          <w:rFonts w:ascii="Times New Roman" w:eastAsiaTheme="minorHAnsi" w:hAnsi="Times New Roman" w:cs="Times New Roman"/>
          <w:color w:val="000000"/>
          <w:sz w:val="28"/>
          <w:szCs w:val="28"/>
        </w:rPr>
        <w:t>лей</w:t>
      </w:r>
      <w:r w:rsidR="00633A02" w:rsidRPr="00633A02">
        <w:rPr>
          <w:rFonts w:ascii="Times New Roman" w:eastAsiaTheme="minorHAnsi" w:hAnsi="Times New Roman" w:cs="Times New Roman"/>
          <w:color w:val="000000"/>
          <w:sz w:val="28"/>
          <w:szCs w:val="28"/>
        </w:rPr>
        <w:t>.</w:t>
      </w:r>
    </w:p>
    <w:p w14:paraId="37EDBC1A" w14:textId="1E8E3A53" w:rsidR="00633A02" w:rsidRPr="00633A02" w:rsidRDefault="009F51AD" w:rsidP="00633A02">
      <w:pPr>
        <w:tabs>
          <w:tab w:val="left" w:pos="0"/>
        </w:tabs>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color w:val="000000"/>
          <w:sz w:val="28"/>
          <w:szCs w:val="28"/>
        </w:rPr>
        <w:lastRenderedPageBreak/>
        <w:t xml:space="preserve">       </w:t>
      </w:r>
      <w:r w:rsidR="00633A02" w:rsidRPr="00633A02">
        <w:rPr>
          <w:rFonts w:ascii="Times New Roman" w:eastAsiaTheme="minorHAnsi" w:hAnsi="Times New Roman" w:cs="Times New Roman"/>
          <w:color w:val="000000"/>
          <w:sz w:val="28"/>
          <w:szCs w:val="28"/>
        </w:rPr>
        <w:t xml:space="preserve">Участие в проекте «Народные инициативы» позволило учреждениям провести мероприятия по укреплению материально-технической базы на </w:t>
      </w:r>
      <w:r w:rsidR="00633A02" w:rsidRPr="00633A02">
        <w:rPr>
          <w:rFonts w:ascii="Times New Roman" w:eastAsiaTheme="minorHAnsi" w:hAnsi="Times New Roman" w:cs="Times New Roman"/>
          <w:sz w:val="28"/>
          <w:szCs w:val="28"/>
        </w:rPr>
        <w:t>сумму  6 </w:t>
      </w:r>
      <w:r w:rsidR="00C66737">
        <w:rPr>
          <w:rFonts w:ascii="Times New Roman" w:eastAsiaTheme="minorHAnsi" w:hAnsi="Times New Roman" w:cs="Times New Roman"/>
          <w:sz w:val="28"/>
          <w:szCs w:val="28"/>
        </w:rPr>
        <w:t xml:space="preserve"> млн. </w:t>
      </w:r>
      <w:r w:rsidR="00633A02" w:rsidRPr="00633A02">
        <w:rPr>
          <w:rFonts w:ascii="Times New Roman" w:eastAsiaTheme="minorHAnsi" w:hAnsi="Times New Roman" w:cs="Times New Roman"/>
          <w:sz w:val="28"/>
          <w:szCs w:val="28"/>
        </w:rPr>
        <w:t>251</w:t>
      </w:r>
      <w:r w:rsidR="00C66737">
        <w:rPr>
          <w:rFonts w:ascii="Times New Roman" w:eastAsiaTheme="minorHAnsi" w:hAnsi="Times New Roman" w:cs="Times New Roman"/>
          <w:sz w:val="28"/>
          <w:szCs w:val="28"/>
        </w:rPr>
        <w:t xml:space="preserve"> </w:t>
      </w:r>
      <w:r w:rsidR="00633A02" w:rsidRPr="00633A02">
        <w:rPr>
          <w:rFonts w:ascii="Times New Roman" w:eastAsiaTheme="minorHAnsi" w:hAnsi="Times New Roman" w:cs="Times New Roman"/>
          <w:sz w:val="28"/>
          <w:szCs w:val="28"/>
        </w:rPr>
        <w:t>тыс. руб</w:t>
      </w:r>
      <w:r w:rsidR="00C66737">
        <w:rPr>
          <w:rFonts w:ascii="Times New Roman" w:eastAsiaTheme="minorHAnsi" w:hAnsi="Times New Roman" w:cs="Times New Roman"/>
          <w:sz w:val="28"/>
          <w:szCs w:val="28"/>
        </w:rPr>
        <w:t>лей</w:t>
      </w:r>
      <w:r w:rsidR="00633A02" w:rsidRPr="00633A02">
        <w:rPr>
          <w:rFonts w:ascii="Times New Roman" w:eastAsiaTheme="minorHAnsi" w:hAnsi="Times New Roman" w:cs="Times New Roman"/>
          <w:sz w:val="28"/>
          <w:szCs w:val="28"/>
        </w:rPr>
        <w:t>.</w:t>
      </w:r>
    </w:p>
    <w:p w14:paraId="1F9F6E50" w14:textId="28B779C5" w:rsidR="00633A02" w:rsidRPr="00633A02" w:rsidRDefault="009F51AD" w:rsidP="009F51A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4 учреждения культуры стали победителями к</w:t>
      </w:r>
      <w:r w:rsidR="00633A02" w:rsidRPr="00633A02">
        <w:rPr>
          <w:rFonts w:ascii="Times New Roman" w:hAnsi="Times New Roman" w:cs="Arial"/>
          <w:color w:val="000000"/>
          <w:sz w:val="28"/>
          <w:szCs w:val="28"/>
          <w:lang w:eastAsia="ru-RU"/>
        </w:rPr>
        <w:t xml:space="preserve">онкурсного отбора инициативных проектов Иркутской области и реализовали социально-значимые проекты на </w:t>
      </w:r>
      <w:r w:rsidR="00633A02" w:rsidRPr="00633A02">
        <w:rPr>
          <w:rFonts w:ascii="Times New Roman" w:hAnsi="Times New Roman" w:cs="Arial"/>
          <w:sz w:val="28"/>
          <w:szCs w:val="28"/>
          <w:lang w:eastAsia="ru-RU"/>
        </w:rPr>
        <w:t>сумму 2</w:t>
      </w:r>
      <w:r w:rsidR="007A0A75">
        <w:rPr>
          <w:rFonts w:ascii="Times New Roman" w:hAnsi="Times New Roman" w:cs="Arial"/>
          <w:sz w:val="28"/>
          <w:szCs w:val="28"/>
          <w:lang w:eastAsia="ru-RU"/>
        </w:rPr>
        <w:t xml:space="preserve"> млн.</w:t>
      </w:r>
      <w:r w:rsidR="00633A02" w:rsidRPr="00633A02">
        <w:rPr>
          <w:rFonts w:ascii="Times New Roman" w:hAnsi="Times New Roman" w:cs="Arial"/>
          <w:sz w:val="28"/>
          <w:szCs w:val="28"/>
          <w:lang w:eastAsia="ru-RU"/>
        </w:rPr>
        <w:t xml:space="preserve"> 338</w:t>
      </w:r>
      <w:r w:rsidR="007A0A75">
        <w:rPr>
          <w:rFonts w:ascii="Times New Roman" w:hAnsi="Times New Roman" w:cs="Arial"/>
          <w:sz w:val="28"/>
          <w:szCs w:val="28"/>
          <w:lang w:eastAsia="ru-RU"/>
        </w:rPr>
        <w:t xml:space="preserve"> </w:t>
      </w:r>
      <w:r w:rsidR="00633A02" w:rsidRPr="00633A02">
        <w:rPr>
          <w:rFonts w:ascii="Times New Roman" w:hAnsi="Times New Roman" w:cs="Arial"/>
          <w:sz w:val="28"/>
          <w:szCs w:val="28"/>
          <w:lang w:eastAsia="ru-RU"/>
        </w:rPr>
        <w:t>тыс. руб</w:t>
      </w:r>
      <w:r w:rsidR="007A0A75">
        <w:rPr>
          <w:rFonts w:ascii="Times New Roman" w:hAnsi="Times New Roman" w:cs="Arial"/>
          <w:sz w:val="28"/>
          <w:szCs w:val="28"/>
          <w:lang w:eastAsia="ru-RU"/>
        </w:rPr>
        <w:t>лей</w:t>
      </w:r>
      <w:r w:rsidR="00633A02" w:rsidRPr="00633A02">
        <w:rPr>
          <w:rFonts w:ascii="Times New Roman" w:hAnsi="Times New Roman" w:cs="Arial"/>
          <w:sz w:val="28"/>
          <w:szCs w:val="28"/>
          <w:lang w:eastAsia="ru-RU"/>
        </w:rPr>
        <w:t xml:space="preserve">. </w:t>
      </w:r>
    </w:p>
    <w:p w14:paraId="4257B23A" w14:textId="3DA611AA" w:rsidR="00633A02" w:rsidRPr="00633A02" w:rsidRDefault="009F51AD" w:rsidP="00633A02">
      <w:pPr>
        <w:tabs>
          <w:tab w:val="left" w:pos="0"/>
        </w:tabs>
        <w:spacing w:after="0" w:line="24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Специалистами Центральной межпоселенческой библиотеки Усольского района в 2023 году реализован проект «Обустройство арт-площадки на территории МБУК «ЦМБ УР», ставший  победителем конкурса инициативных проектов жителей Иркутской области «Есть решение!» в 2022 году.  Размер гранта  составил  1 298</w:t>
      </w:r>
      <w:r w:rsidR="007A0A75">
        <w:rPr>
          <w:rFonts w:ascii="Times New Roman" w:hAnsi="Times New Roman" w:cs="Times New Roman"/>
          <w:sz w:val="28"/>
          <w:szCs w:val="28"/>
          <w:lang w:eastAsia="ru-RU"/>
        </w:rPr>
        <w:t> </w:t>
      </w:r>
      <w:r w:rsidR="00633A02" w:rsidRPr="00633A02">
        <w:rPr>
          <w:rFonts w:ascii="Times New Roman" w:hAnsi="Times New Roman" w:cs="Times New Roman"/>
          <w:sz w:val="28"/>
          <w:szCs w:val="28"/>
          <w:lang w:eastAsia="ru-RU"/>
        </w:rPr>
        <w:t>000</w:t>
      </w:r>
      <w:r w:rsidR="007A0A75">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рублей. Также на базе Центральной межпоселенческой библиотеки Усольского района в 2023 году был реализован проект «Солнце русского фольклора над Усольскою землей», разработанный совместно с АНО ЦСИ «Вектор» и получивший грант от Губернского собрания Иркутской области в размере  497</w:t>
      </w:r>
      <w:r w:rsidR="007A0A75">
        <w:rPr>
          <w:rFonts w:ascii="Times New Roman" w:hAnsi="Times New Roman" w:cs="Times New Roman"/>
          <w:sz w:val="28"/>
          <w:szCs w:val="28"/>
          <w:lang w:eastAsia="ru-RU"/>
        </w:rPr>
        <w:t> </w:t>
      </w:r>
      <w:r w:rsidR="00633A02" w:rsidRPr="00633A02">
        <w:rPr>
          <w:rFonts w:ascii="Times New Roman" w:hAnsi="Times New Roman" w:cs="Times New Roman"/>
          <w:sz w:val="28"/>
          <w:szCs w:val="28"/>
          <w:lang w:eastAsia="ru-RU"/>
        </w:rPr>
        <w:t>416</w:t>
      </w:r>
      <w:r w:rsidR="007A0A75">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рублей.</w:t>
      </w:r>
    </w:p>
    <w:p w14:paraId="395D39A1" w14:textId="2700870B" w:rsidR="00633A02" w:rsidRPr="00633A02" w:rsidRDefault="00C93A48" w:rsidP="00633A02">
      <w:pPr>
        <w:tabs>
          <w:tab w:val="left" w:pos="0"/>
        </w:tabs>
        <w:spacing w:after="0" w:line="240" w:lineRule="auto"/>
        <w:ind w:firstLine="357"/>
        <w:contextualSpacing/>
        <w:jc w:val="both"/>
        <w:rPr>
          <w:rFonts w:ascii="Arial" w:hAnsi="Arial" w:cs="Arial"/>
          <w:sz w:val="28"/>
          <w:szCs w:val="28"/>
          <w:lang w:eastAsia="ru-RU"/>
        </w:rPr>
      </w:pPr>
      <w:r>
        <w:rPr>
          <w:rFonts w:ascii="Times New Roman" w:eastAsia="SimSun" w:hAnsi="Times New Roman" w:cs="Times New Roman"/>
          <w:sz w:val="28"/>
          <w:szCs w:val="28"/>
          <w:lang w:eastAsia="zh-CN"/>
        </w:rPr>
        <w:t xml:space="preserve"> </w:t>
      </w:r>
      <w:r w:rsidR="00633A02" w:rsidRPr="00633A02">
        <w:rPr>
          <w:rFonts w:ascii="Times New Roman" w:eastAsia="SimSun" w:hAnsi="Times New Roman" w:cs="Times New Roman"/>
          <w:sz w:val="28"/>
          <w:szCs w:val="28"/>
          <w:lang w:eastAsia="zh-CN"/>
        </w:rPr>
        <w:t>Приоритетным направлением деятельности культурно-досуговых учреждений стало проведение мероприятий патриотической направленности</w:t>
      </w:r>
      <w:r w:rsidR="007A0A75">
        <w:rPr>
          <w:rFonts w:ascii="Times New Roman" w:eastAsia="SimSun" w:hAnsi="Times New Roman" w:cs="Times New Roman"/>
          <w:sz w:val="28"/>
          <w:szCs w:val="28"/>
          <w:lang w:eastAsia="zh-CN"/>
        </w:rPr>
        <w:t>.</w:t>
      </w:r>
      <w:r w:rsidR="00633A02" w:rsidRPr="00633A02">
        <w:rPr>
          <w:rFonts w:ascii="Times New Roman" w:hAnsi="Times New Roman" w:cs="Times New Roman"/>
          <w:sz w:val="28"/>
          <w:szCs w:val="28"/>
          <w:lang w:eastAsia="ru-RU"/>
        </w:rPr>
        <w:t xml:space="preserve"> Впервые состоялся благотворительный концерт «Своих не бросаем» в поддержку военнослужащих специальной военной операции. В масштабном мероприятии приняли участие артисты и коллективы Усольского района и г. Усолья-Сибирского, а все собранные средства в размере 72</w:t>
      </w:r>
      <w:r>
        <w:rPr>
          <w:rFonts w:ascii="Times New Roman" w:hAnsi="Times New Roman" w:cs="Times New Roman"/>
          <w:sz w:val="28"/>
          <w:szCs w:val="28"/>
          <w:lang w:eastAsia="ru-RU"/>
        </w:rPr>
        <w:t xml:space="preserve"> </w:t>
      </w:r>
      <w:r w:rsidR="00633A02" w:rsidRPr="00633A02">
        <w:rPr>
          <w:rFonts w:ascii="Times New Roman" w:hAnsi="Times New Roman" w:cs="Times New Roman"/>
          <w:sz w:val="28"/>
          <w:szCs w:val="28"/>
          <w:lang w:eastAsia="ru-RU"/>
        </w:rPr>
        <w:t>000 рублей были направлены на нужды воинам, которые выполняют боевые задачи в зоне СВО.</w:t>
      </w:r>
    </w:p>
    <w:p w14:paraId="4878B82B" w14:textId="5DC61A32" w:rsidR="00633A02" w:rsidRPr="00633A02" w:rsidRDefault="00CD4ECE" w:rsidP="00B31DD3">
      <w:pPr>
        <w:pStyle w:val="a4"/>
        <w:ind w:left="0"/>
        <w:jc w:val="both"/>
      </w:pPr>
      <w:r>
        <w:rPr>
          <w:shd w:val="clear" w:color="auto" w:fill="FFFFFF"/>
          <w:lang w:bidi="en-US"/>
        </w:rPr>
        <w:t xml:space="preserve">        </w:t>
      </w:r>
      <w:r w:rsidR="00633A02" w:rsidRPr="00633A02">
        <w:rPr>
          <w:shd w:val="clear" w:color="auto" w:fill="FFFFFF"/>
          <w:lang w:bidi="en-US"/>
        </w:rPr>
        <w:t xml:space="preserve">В дальнейшем были организованы гастрольные концерты по населенным пунктам Усольского района с той же благородной благотворительной миссией.  </w:t>
      </w:r>
      <w:r w:rsidR="00633A02" w:rsidRPr="00633A02">
        <w:rPr>
          <w:lang w:bidi="en-US"/>
        </w:rPr>
        <w:t>За время благотворительных концертов было собрано 450 000 рублей.</w:t>
      </w:r>
      <w:r w:rsidR="00745F96" w:rsidRPr="00745F96">
        <w:rPr>
          <w:highlight w:val="yellow"/>
        </w:rPr>
        <w:t xml:space="preserve"> </w:t>
      </w:r>
    </w:p>
    <w:p w14:paraId="5A3E2BED" w14:textId="77777777" w:rsidR="00633A02" w:rsidRPr="00633A02" w:rsidRDefault="00633A02" w:rsidP="007A0A75">
      <w:pPr>
        <w:spacing w:after="0" w:line="240" w:lineRule="auto"/>
        <w:jc w:val="both"/>
        <w:rPr>
          <w:rFonts w:ascii="Times New Roman" w:eastAsia="Calibri" w:hAnsi="Times New Roman" w:cs="Times New Roman"/>
          <w:sz w:val="28"/>
          <w:szCs w:val="28"/>
        </w:rPr>
      </w:pPr>
      <w:r w:rsidRPr="00633A02">
        <w:rPr>
          <w:rFonts w:ascii="Times New Roman" w:hAnsi="Times New Roman" w:cs="Times New Roman"/>
          <w:sz w:val="28"/>
          <w:szCs w:val="28"/>
          <w:lang w:eastAsia="ru-RU"/>
        </w:rPr>
        <w:t xml:space="preserve">В течение 2023 года проведено 4890 мероприятий для жителей района, посещения составили  319 023 человека, </w:t>
      </w:r>
      <w:r w:rsidRPr="00633A02">
        <w:rPr>
          <w:rFonts w:ascii="Times New Roman" w:eastAsia="Calibri" w:hAnsi="Times New Roman" w:cs="Times New Roman"/>
          <w:sz w:val="28"/>
          <w:szCs w:val="28"/>
        </w:rPr>
        <w:t>в учреждениях осуществляют деятельность 217 клубных формирований, участниками которых являются 3006 человек.</w:t>
      </w:r>
    </w:p>
    <w:p w14:paraId="77D17478" w14:textId="1617C486" w:rsidR="007A0A75" w:rsidRDefault="007A0A75" w:rsidP="007A0A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A02" w:rsidRPr="00633A02">
        <w:rPr>
          <w:rFonts w:ascii="Times New Roman" w:eastAsia="Calibri" w:hAnsi="Times New Roman" w:cs="Times New Roman"/>
          <w:sz w:val="28"/>
          <w:szCs w:val="28"/>
        </w:rPr>
        <w:t xml:space="preserve">958 детей в возрасте от 5 до 18 лет получают дополнительное образование в Детских школах искусств. </w:t>
      </w:r>
      <w:r>
        <w:rPr>
          <w:rFonts w:ascii="Times New Roman" w:eastAsia="Calibri" w:hAnsi="Times New Roman" w:cs="Times New Roman"/>
          <w:sz w:val="28"/>
          <w:szCs w:val="28"/>
        </w:rPr>
        <w:t xml:space="preserve"> </w:t>
      </w:r>
    </w:p>
    <w:p w14:paraId="00EB402C" w14:textId="4D15A9E1" w:rsidR="00633A02" w:rsidRPr="007A0A75" w:rsidRDefault="007A0A75" w:rsidP="007A0A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A02" w:rsidRPr="00633A02">
        <w:rPr>
          <w:rFonts w:ascii="Times New Roman" w:hAnsi="Times New Roman" w:cs="Times New Roman"/>
          <w:sz w:val="28"/>
          <w:szCs w:val="28"/>
          <w:lang w:eastAsia="ru-RU"/>
        </w:rPr>
        <w:t>По итогам 2023 года пользователями библиотек стали 13 617 жителей Усольского района (28,1%).  Общее количество посещений библиотек составило 243 831 чел</w:t>
      </w:r>
      <w:r>
        <w:rPr>
          <w:rFonts w:ascii="Times New Roman" w:hAnsi="Times New Roman" w:cs="Times New Roman"/>
          <w:sz w:val="28"/>
          <w:szCs w:val="28"/>
          <w:lang w:eastAsia="ru-RU"/>
        </w:rPr>
        <w:t>овек.</w:t>
      </w:r>
    </w:p>
    <w:p w14:paraId="5C0983D1" w14:textId="77777777" w:rsidR="00633A02" w:rsidRPr="00633A02" w:rsidRDefault="00633A02" w:rsidP="00A80EE5">
      <w:pPr>
        <w:spacing w:after="160" w:line="240" w:lineRule="auto"/>
        <w:ind w:right="-1" w:firstLine="708"/>
        <w:jc w:val="both"/>
        <w:rPr>
          <w:rFonts w:ascii="Times New Roman" w:hAnsi="Times New Roman" w:cs="Times New Roman"/>
          <w:sz w:val="28"/>
          <w:szCs w:val="28"/>
          <w:lang w:eastAsia="ru-RU"/>
        </w:rPr>
      </w:pPr>
      <w:r w:rsidRPr="00633A02">
        <w:rPr>
          <w:rFonts w:ascii="Times New Roman" w:hAnsi="Times New Roman" w:cs="Times New Roman"/>
          <w:sz w:val="28"/>
          <w:szCs w:val="28"/>
          <w:lang w:eastAsia="ru-RU"/>
        </w:rPr>
        <w:t xml:space="preserve">В 2023 году  Районный дом культуры  стал победителем в номинации  «Лучший межпоселенческий Дом культуры» областного конкурса «Лучший модельный Дом культуры Иркутской области».  Победителем в номинации </w:t>
      </w:r>
      <w:r w:rsidRPr="00633A02">
        <w:rPr>
          <w:rFonts w:ascii="Times New Roman" w:eastAsiaTheme="minorHAnsi" w:hAnsi="Times New Roman" w:cs="Times New Roman"/>
          <w:sz w:val="28"/>
          <w:szCs w:val="28"/>
        </w:rPr>
        <w:t xml:space="preserve"> «Лучший директор модельного Дома культуры» </w:t>
      </w:r>
      <w:r w:rsidRPr="00633A02">
        <w:rPr>
          <w:rFonts w:ascii="Times New Roman" w:hAnsi="Times New Roman" w:cs="Times New Roman"/>
          <w:sz w:val="28"/>
          <w:szCs w:val="28"/>
          <w:lang w:eastAsia="ru-RU"/>
        </w:rPr>
        <w:t xml:space="preserve"> данного конкурса стала директор Районного дома культуры Власова Надежда Викторовна,  победителем в номинации </w:t>
      </w:r>
      <w:r w:rsidRPr="00633A02">
        <w:rPr>
          <w:rFonts w:ascii="Times New Roman" w:eastAsiaTheme="minorHAnsi" w:hAnsi="Times New Roman" w:cs="Times New Roman"/>
          <w:sz w:val="28"/>
          <w:szCs w:val="28"/>
        </w:rPr>
        <w:t>«Лучший клубный работник модельного Дома культуры-наставник» стала Татаринова Анастасия Александровна, хормейстер Районного дома культуры.</w:t>
      </w:r>
    </w:p>
    <w:p w14:paraId="42E2FC70" w14:textId="5BD0C81D" w:rsidR="00633A02" w:rsidRPr="00633A02" w:rsidRDefault="00633A02" w:rsidP="00633A02">
      <w:pPr>
        <w:tabs>
          <w:tab w:val="left" w:pos="0"/>
        </w:tabs>
        <w:spacing w:after="0" w:line="240" w:lineRule="auto"/>
        <w:contextualSpacing/>
        <w:jc w:val="both"/>
        <w:rPr>
          <w:rFonts w:ascii="Times New Roman" w:hAnsi="Times New Roman" w:cs="Times New Roman"/>
          <w:sz w:val="28"/>
          <w:szCs w:val="28"/>
          <w:lang w:eastAsia="ru-RU"/>
        </w:rPr>
      </w:pPr>
      <w:r w:rsidRPr="00633A02">
        <w:rPr>
          <w:rFonts w:ascii="Times New Roman" w:hAnsi="Times New Roman" w:cs="Times New Roman"/>
          <w:sz w:val="28"/>
          <w:szCs w:val="28"/>
          <w:lang w:eastAsia="ru-RU"/>
        </w:rPr>
        <w:tab/>
        <w:t>В 2023 году за высокий уровень исполнительского мастерства звание «Образцовый коллектив самодеятельного творчества» было присвоено хореографическому коллективу «Улыбка» (ДШИ р.п.</w:t>
      </w:r>
      <w:r w:rsidR="006948D8">
        <w:rPr>
          <w:rFonts w:ascii="Times New Roman" w:hAnsi="Times New Roman" w:cs="Times New Roman"/>
          <w:sz w:val="28"/>
          <w:szCs w:val="28"/>
          <w:lang w:eastAsia="ru-RU"/>
        </w:rPr>
        <w:t xml:space="preserve"> </w:t>
      </w:r>
      <w:r w:rsidRPr="00633A02">
        <w:rPr>
          <w:rFonts w:ascii="Times New Roman" w:hAnsi="Times New Roman" w:cs="Times New Roman"/>
          <w:sz w:val="28"/>
          <w:szCs w:val="28"/>
          <w:lang w:eastAsia="ru-RU"/>
        </w:rPr>
        <w:t>Тайтурка).</w:t>
      </w:r>
    </w:p>
    <w:p w14:paraId="27139B51" w14:textId="6E8F2FD6" w:rsidR="00C93A48" w:rsidRDefault="00633A02" w:rsidP="00CE7289">
      <w:pPr>
        <w:spacing w:after="0" w:line="240" w:lineRule="auto"/>
        <w:ind w:firstLine="708"/>
        <w:jc w:val="both"/>
        <w:rPr>
          <w:rFonts w:ascii="Times New Roman" w:eastAsia="Calibri" w:hAnsi="Times New Roman" w:cs="Times New Roman"/>
          <w:sz w:val="28"/>
          <w:szCs w:val="28"/>
        </w:rPr>
      </w:pPr>
      <w:r w:rsidRPr="00633A02">
        <w:rPr>
          <w:rFonts w:ascii="Times New Roman" w:eastAsia="Calibri" w:hAnsi="Times New Roman" w:cs="Times New Roman"/>
          <w:sz w:val="28"/>
          <w:szCs w:val="28"/>
        </w:rPr>
        <w:t>14.06.2023 года зарегистрирована</w:t>
      </w:r>
      <w:r w:rsidR="006948D8">
        <w:rPr>
          <w:rFonts w:ascii="Times New Roman" w:eastAsia="Calibri" w:hAnsi="Times New Roman" w:cs="Times New Roman"/>
          <w:sz w:val="28"/>
          <w:szCs w:val="28"/>
        </w:rPr>
        <w:t xml:space="preserve"> новая </w:t>
      </w:r>
      <w:r w:rsidRPr="00633A02">
        <w:rPr>
          <w:rFonts w:ascii="Times New Roman" w:eastAsia="Calibri" w:hAnsi="Times New Roman" w:cs="Times New Roman"/>
          <w:sz w:val="28"/>
          <w:szCs w:val="28"/>
        </w:rPr>
        <w:t xml:space="preserve"> некоммерческая организация АНО социально-культурной деятельности «ПРОдвижение». </w:t>
      </w:r>
    </w:p>
    <w:p w14:paraId="2189DCA5" w14:textId="77777777" w:rsidR="00B31DD3" w:rsidRPr="00633A02" w:rsidRDefault="00B31DD3" w:rsidP="00CE7289">
      <w:pPr>
        <w:spacing w:after="0" w:line="240" w:lineRule="auto"/>
        <w:ind w:firstLine="708"/>
        <w:jc w:val="both"/>
        <w:rPr>
          <w:rFonts w:ascii="Times New Roman" w:eastAsia="Calibri" w:hAnsi="Times New Roman" w:cs="Times New Roman"/>
          <w:sz w:val="28"/>
          <w:szCs w:val="28"/>
        </w:rPr>
      </w:pPr>
    </w:p>
    <w:p w14:paraId="565830A9" w14:textId="4333E0E0" w:rsidR="00D238AD" w:rsidRDefault="00AA2A07" w:rsidP="00AA2A07">
      <w:pPr>
        <w:spacing w:after="0" w:line="240" w:lineRule="auto"/>
        <w:jc w:val="both"/>
        <w:rPr>
          <w:rStyle w:val="pt-a0-000022"/>
          <w:rFonts w:ascii="Times New Roman" w:hAnsi="Times New Roman" w:cs="Times New Roman"/>
          <w:sz w:val="28"/>
          <w:szCs w:val="28"/>
        </w:rPr>
      </w:pPr>
      <w:r>
        <w:rPr>
          <w:rFonts w:ascii="Times New Roman" w:hAnsi="Times New Roman" w:cs="Times New Roman"/>
          <w:sz w:val="28"/>
          <w:szCs w:val="28"/>
        </w:rPr>
        <w:lastRenderedPageBreak/>
        <w:t xml:space="preserve">        </w:t>
      </w:r>
      <w:r w:rsidR="00CD4ECE">
        <w:rPr>
          <w:rFonts w:ascii="Times New Roman" w:hAnsi="Times New Roman" w:cs="Times New Roman"/>
          <w:sz w:val="28"/>
          <w:szCs w:val="28"/>
        </w:rPr>
        <w:t xml:space="preserve"> </w:t>
      </w:r>
      <w:r>
        <w:rPr>
          <w:rFonts w:ascii="Times New Roman" w:hAnsi="Times New Roman" w:cs="Times New Roman"/>
          <w:sz w:val="28"/>
          <w:szCs w:val="28"/>
        </w:rPr>
        <w:t xml:space="preserve"> </w:t>
      </w:r>
      <w:r w:rsidR="00C93A48">
        <w:rPr>
          <w:rFonts w:ascii="Times New Roman" w:hAnsi="Times New Roman" w:cs="Times New Roman"/>
          <w:sz w:val="28"/>
          <w:szCs w:val="28"/>
        </w:rPr>
        <w:t xml:space="preserve">В очередной раз </w:t>
      </w:r>
      <w:r w:rsidR="000D53A1" w:rsidRPr="00C93A48">
        <w:rPr>
          <w:rFonts w:ascii="Times New Roman" w:hAnsi="Times New Roman" w:cs="Times New Roman"/>
          <w:sz w:val="28"/>
          <w:szCs w:val="28"/>
        </w:rPr>
        <w:t xml:space="preserve">район </w:t>
      </w:r>
      <w:r w:rsidR="00D552E1">
        <w:rPr>
          <w:rFonts w:ascii="Times New Roman" w:hAnsi="Times New Roman" w:cs="Times New Roman"/>
          <w:sz w:val="28"/>
          <w:szCs w:val="28"/>
        </w:rPr>
        <w:t xml:space="preserve">стал победителем конкурсного отбора для участия в </w:t>
      </w:r>
      <w:r w:rsidR="000D53A1" w:rsidRPr="00C93A48">
        <w:rPr>
          <w:rFonts w:ascii="Times New Roman" w:hAnsi="Times New Roman" w:cs="Times New Roman"/>
          <w:sz w:val="28"/>
          <w:szCs w:val="28"/>
        </w:rPr>
        <w:t>подпрограмме «Молодым семьям – доступное жилье» на 2019-2025 годы Государственной программы Иркутской области «Доступное жилье» на 2019-2025 годы в 2023 году.</w:t>
      </w:r>
      <w:r w:rsidR="00D552E1">
        <w:rPr>
          <w:rFonts w:ascii="Times New Roman" w:hAnsi="Times New Roman" w:cs="Times New Roman"/>
          <w:sz w:val="28"/>
          <w:szCs w:val="28"/>
        </w:rPr>
        <w:t xml:space="preserve"> Финансирование из </w:t>
      </w:r>
      <w:r w:rsidR="000D53A1" w:rsidRPr="00C93A48">
        <w:rPr>
          <w:rStyle w:val="pt-a0-000022"/>
          <w:rFonts w:ascii="Times New Roman" w:hAnsi="Times New Roman" w:cs="Times New Roman"/>
          <w:color w:val="000000"/>
          <w:sz w:val="28"/>
          <w:szCs w:val="28"/>
        </w:rPr>
        <w:t xml:space="preserve"> областны</w:t>
      </w:r>
      <w:r w:rsidR="00D552E1">
        <w:rPr>
          <w:rStyle w:val="pt-a0-000022"/>
          <w:rFonts w:ascii="Times New Roman" w:hAnsi="Times New Roman" w:cs="Times New Roman"/>
          <w:color w:val="000000"/>
          <w:sz w:val="28"/>
          <w:szCs w:val="28"/>
        </w:rPr>
        <w:t>х</w:t>
      </w:r>
      <w:r w:rsidR="000D53A1" w:rsidRPr="00C93A48">
        <w:rPr>
          <w:rStyle w:val="pt-a0-000022"/>
          <w:rFonts w:ascii="Times New Roman" w:hAnsi="Times New Roman" w:cs="Times New Roman"/>
          <w:color w:val="000000"/>
          <w:sz w:val="28"/>
          <w:szCs w:val="28"/>
        </w:rPr>
        <w:t xml:space="preserve"> и федеральны</w:t>
      </w:r>
      <w:r w:rsidR="00D552E1">
        <w:rPr>
          <w:rStyle w:val="pt-a0-000022"/>
          <w:rFonts w:ascii="Times New Roman" w:hAnsi="Times New Roman" w:cs="Times New Roman"/>
          <w:color w:val="000000"/>
          <w:sz w:val="28"/>
          <w:szCs w:val="28"/>
        </w:rPr>
        <w:t>х</w:t>
      </w:r>
      <w:r w:rsidR="000D53A1" w:rsidRPr="00C93A48">
        <w:rPr>
          <w:rStyle w:val="pt-a0-000022"/>
          <w:rFonts w:ascii="Times New Roman" w:hAnsi="Times New Roman" w:cs="Times New Roman"/>
          <w:color w:val="000000"/>
          <w:sz w:val="28"/>
          <w:szCs w:val="28"/>
        </w:rPr>
        <w:t xml:space="preserve"> средств</w:t>
      </w:r>
      <w:r w:rsidR="00D552E1">
        <w:rPr>
          <w:rStyle w:val="pt-a0-000022"/>
          <w:rFonts w:ascii="Times New Roman" w:hAnsi="Times New Roman" w:cs="Times New Roman"/>
          <w:color w:val="000000"/>
          <w:sz w:val="28"/>
          <w:szCs w:val="28"/>
        </w:rPr>
        <w:t xml:space="preserve"> составило</w:t>
      </w:r>
      <w:r w:rsidR="000D53A1" w:rsidRPr="00C93A48">
        <w:rPr>
          <w:rStyle w:val="pt-a0-000022"/>
          <w:rFonts w:ascii="Times New Roman" w:hAnsi="Times New Roman" w:cs="Times New Roman"/>
          <w:color w:val="000000"/>
          <w:sz w:val="28"/>
          <w:szCs w:val="28"/>
        </w:rPr>
        <w:t xml:space="preserve"> 13</w:t>
      </w:r>
      <w:r w:rsidR="00714E93">
        <w:rPr>
          <w:rStyle w:val="pt-a0-000022"/>
          <w:rFonts w:ascii="Times New Roman" w:hAnsi="Times New Roman" w:cs="Times New Roman"/>
          <w:color w:val="000000"/>
          <w:sz w:val="28"/>
          <w:szCs w:val="28"/>
        </w:rPr>
        <w:t xml:space="preserve"> </w:t>
      </w:r>
      <w:r w:rsidR="000D53A1" w:rsidRPr="00C93A48">
        <w:rPr>
          <w:rStyle w:val="pt-a0-000022"/>
          <w:rFonts w:ascii="Times New Roman" w:hAnsi="Times New Roman" w:cs="Times New Roman"/>
          <w:color w:val="000000"/>
          <w:sz w:val="28"/>
          <w:szCs w:val="28"/>
        </w:rPr>
        <w:t>594 тысяч</w:t>
      </w:r>
      <w:r w:rsidR="00714E93">
        <w:rPr>
          <w:rStyle w:val="pt-a0-000022"/>
          <w:rFonts w:ascii="Times New Roman" w:hAnsi="Times New Roman" w:cs="Times New Roman"/>
          <w:color w:val="000000"/>
          <w:sz w:val="28"/>
          <w:szCs w:val="28"/>
        </w:rPr>
        <w:t>и</w:t>
      </w:r>
      <w:r w:rsidR="000D53A1" w:rsidRPr="00C93A48">
        <w:rPr>
          <w:rStyle w:val="pt-a0-000022"/>
          <w:rFonts w:ascii="Times New Roman" w:hAnsi="Times New Roman" w:cs="Times New Roman"/>
          <w:color w:val="000000"/>
          <w:sz w:val="28"/>
          <w:szCs w:val="28"/>
        </w:rPr>
        <w:t xml:space="preserve"> рублей. </w:t>
      </w:r>
      <w:r w:rsidR="00D552E1">
        <w:rPr>
          <w:rStyle w:val="pt-a0-000022"/>
          <w:rFonts w:ascii="Times New Roman" w:hAnsi="Times New Roman" w:cs="Times New Roman"/>
          <w:color w:val="000000"/>
          <w:sz w:val="28"/>
          <w:szCs w:val="28"/>
        </w:rPr>
        <w:t xml:space="preserve">Из районного бюджета выделено </w:t>
      </w:r>
      <w:r w:rsidR="000D53A1" w:rsidRPr="00C93A48">
        <w:rPr>
          <w:rStyle w:val="pt-a0-000022"/>
          <w:rFonts w:ascii="Times New Roman" w:hAnsi="Times New Roman" w:cs="Times New Roman"/>
          <w:color w:val="000000"/>
          <w:sz w:val="28"/>
          <w:szCs w:val="28"/>
        </w:rPr>
        <w:t>2</w:t>
      </w:r>
      <w:r w:rsidR="00714E93">
        <w:rPr>
          <w:rStyle w:val="pt-a0-000022"/>
          <w:rFonts w:ascii="Times New Roman" w:hAnsi="Times New Roman" w:cs="Times New Roman"/>
          <w:color w:val="000000"/>
          <w:sz w:val="28"/>
          <w:szCs w:val="28"/>
        </w:rPr>
        <w:t> </w:t>
      </w:r>
      <w:r w:rsidR="000D53A1" w:rsidRPr="00C93A48">
        <w:rPr>
          <w:rStyle w:val="pt-a0-000022"/>
          <w:rFonts w:ascii="Times New Roman" w:hAnsi="Times New Roman" w:cs="Times New Roman"/>
          <w:color w:val="000000"/>
          <w:sz w:val="28"/>
          <w:szCs w:val="28"/>
        </w:rPr>
        <w:t>410</w:t>
      </w:r>
      <w:r w:rsidR="00714E93">
        <w:rPr>
          <w:rStyle w:val="pt-a0-000022"/>
          <w:rFonts w:ascii="Times New Roman" w:hAnsi="Times New Roman" w:cs="Times New Roman"/>
          <w:color w:val="000000"/>
          <w:sz w:val="28"/>
          <w:szCs w:val="28"/>
        </w:rPr>
        <w:t xml:space="preserve"> </w:t>
      </w:r>
      <w:r w:rsidR="000D53A1" w:rsidRPr="00C93A48">
        <w:rPr>
          <w:rStyle w:val="pt-a0-000022"/>
          <w:rFonts w:ascii="Times New Roman" w:hAnsi="Times New Roman" w:cs="Times New Roman"/>
          <w:color w:val="000000"/>
          <w:sz w:val="28"/>
          <w:szCs w:val="28"/>
        </w:rPr>
        <w:t xml:space="preserve"> тыс.</w:t>
      </w:r>
      <w:r w:rsidR="00714E93">
        <w:rPr>
          <w:rStyle w:val="pt-a0-000022"/>
          <w:rFonts w:ascii="Times New Roman" w:hAnsi="Times New Roman" w:cs="Times New Roman"/>
          <w:color w:val="000000"/>
          <w:sz w:val="28"/>
          <w:szCs w:val="28"/>
        </w:rPr>
        <w:t xml:space="preserve"> </w:t>
      </w:r>
      <w:r w:rsidR="000D53A1" w:rsidRPr="00C93A48">
        <w:rPr>
          <w:rStyle w:val="pt-a0-000022"/>
          <w:rFonts w:ascii="Times New Roman" w:hAnsi="Times New Roman" w:cs="Times New Roman"/>
          <w:color w:val="000000"/>
          <w:sz w:val="28"/>
          <w:szCs w:val="28"/>
        </w:rPr>
        <w:t>рублей.</w:t>
      </w:r>
      <w:r w:rsidR="00D552E1">
        <w:rPr>
          <w:rStyle w:val="pt-a0-000022"/>
          <w:rFonts w:ascii="Times New Roman" w:hAnsi="Times New Roman" w:cs="Times New Roman"/>
          <w:sz w:val="28"/>
          <w:szCs w:val="28"/>
        </w:rPr>
        <w:t xml:space="preserve"> </w:t>
      </w:r>
    </w:p>
    <w:p w14:paraId="19C6954E" w14:textId="293C8067" w:rsidR="000D53A1" w:rsidRDefault="00EA51FA" w:rsidP="00EA51FA">
      <w:pPr>
        <w:spacing w:after="0" w:line="240" w:lineRule="auto"/>
        <w:jc w:val="both"/>
        <w:rPr>
          <w:rStyle w:val="pt-a0-000022"/>
          <w:rFonts w:ascii="Times New Roman" w:hAnsi="Times New Roman" w:cs="Times New Roman"/>
          <w:color w:val="000000"/>
          <w:sz w:val="28"/>
          <w:szCs w:val="28"/>
        </w:rPr>
      </w:pPr>
      <w:r>
        <w:rPr>
          <w:rStyle w:val="pt-a0-000022"/>
          <w:rFonts w:ascii="Times New Roman" w:hAnsi="Times New Roman" w:cs="Times New Roman"/>
          <w:color w:val="000000"/>
          <w:sz w:val="28"/>
          <w:szCs w:val="28"/>
        </w:rPr>
        <w:t xml:space="preserve">         </w:t>
      </w:r>
      <w:r w:rsidR="000D53A1" w:rsidRPr="00D238A9">
        <w:rPr>
          <w:rStyle w:val="pt-a0-000022"/>
          <w:rFonts w:ascii="Times New Roman" w:hAnsi="Times New Roman" w:cs="Times New Roman"/>
          <w:color w:val="000000"/>
          <w:sz w:val="28"/>
          <w:szCs w:val="28"/>
        </w:rPr>
        <w:t xml:space="preserve">Семь молодых семей  реализовали свое право: 3 семьи приобрели квартиры в р.п. Белореченский, 1 семья в приобрела дом в с.Мальта, </w:t>
      </w:r>
      <w:r w:rsidR="00D552E1">
        <w:rPr>
          <w:rStyle w:val="pt-a0-000022"/>
          <w:rFonts w:ascii="Times New Roman" w:hAnsi="Times New Roman" w:cs="Times New Roman"/>
          <w:color w:val="000000"/>
          <w:sz w:val="28"/>
          <w:szCs w:val="28"/>
        </w:rPr>
        <w:t>3</w:t>
      </w:r>
      <w:r w:rsidR="000D53A1" w:rsidRPr="00D238A9">
        <w:rPr>
          <w:rStyle w:val="pt-a0-000022"/>
          <w:rFonts w:ascii="Times New Roman" w:hAnsi="Times New Roman" w:cs="Times New Roman"/>
          <w:color w:val="000000"/>
          <w:sz w:val="28"/>
          <w:szCs w:val="28"/>
        </w:rPr>
        <w:t xml:space="preserve"> семь</w:t>
      </w:r>
      <w:r w:rsidR="00D552E1">
        <w:rPr>
          <w:rStyle w:val="pt-a0-000022"/>
          <w:rFonts w:ascii="Times New Roman" w:hAnsi="Times New Roman" w:cs="Times New Roman"/>
          <w:color w:val="000000"/>
          <w:sz w:val="28"/>
          <w:szCs w:val="28"/>
        </w:rPr>
        <w:t>и</w:t>
      </w:r>
      <w:r w:rsidR="000D53A1" w:rsidRPr="00D238A9">
        <w:rPr>
          <w:rStyle w:val="pt-a0-000022"/>
          <w:rFonts w:ascii="Times New Roman" w:hAnsi="Times New Roman" w:cs="Times New Roman"/>
          <w:color w:val="000000"/>
          <w:sz w:val="28"/>
          <w:szCs w:val="28"/>
        </w:rPr>
        <w:t xml:space="preserve"> – дом</w:t>
      </w:r>
      <w:r w:rsidR="00D552E1">
        <w:rPr>
          <w:rStyle w:val="pt-a0-000022"/>
          <w:rFonts w:ascii="Times New Roman" w:hAnsi="Times New Roman" w:cs="Times New Roman"/>
          <w:color w:val="000000"/>
          <w:sz w:val="28"/>
          <w:szCs w:val="28"/>
        </w:rPr>
        <w:t xml:space="preserve"> и квартиру</w:t>
      </w:r>
      <w:r w:rsidR="000D53A1" w:rsidRPr="00D238A9">
        <w:rPr>
          <w:rStyle w:val="pt-a0-000022"/>
          <w:rFonts w:ascii="Times New Roman" w:hAnsi="Times New Roman" w:cs="Times New Roman"/>
          <w:color w:val="000000"/>
          <w:sz w:val="28"/>
          <w:szCs w:val="28"/>
        </w:rPr>
        <w:t xml:space="preserve"> в р.п.</w:t>
      </w:r>
      <w:r w:rsidR="00714E93">
        <w:rPr>
          <w:rStyle w:val="pt-a0-000022"/>
          <w:rFonts w:ascii="Times New Roman" w:hAnsi="Times New Roman" w:cs="Times New Roman"/>
          <w:color w:val="000000"/>
          <w:sz w:val="28"/>
          <w:szCs w:val="28"/>
        </w:rPr>
        <w:t xml:space="preserve"> </w:t>
      </w:r>
      <w:r w:rsidR="000D53A1" w:rsidRPr="00D238A9">
        <w:rPr>
          <w:rStyle w:val="pt-a0-000022"/>
          <w:rFonts w:ascii="Times New Roman" w:hAnsi="Times New Roman" w:cs="Times New Roman"/>
          <w:color w:val="000000"/>
          <w:sz w:val="28"/>
          <w:szCs w:val="28"/>
        </w:rPr>
        <w:t>Тайтурка</w:t>
      </w:r>
      <w:r w:rsidR="00D552E1">
        <w:rPr>
          <w:rStyle w:val="pt-a0-000022"/>
          <w:rFonts w:ascii="Times New Roman" w:hAnsi="Times New Roman" w:cs="Times New Roman"/>
          <w:color w:val="000000"/>
          <w:sz w:val="28"/>
          <w:szCs w:val="28"/>
        </w:rPr>
        <w:t xml:space="preserve">. </w:t>
      </w:r>
    </w:p>
    <w:p w14:paraId="5BEE8B99" w14:textId="11883895" w:rsidR="00F01531" w:rsidRPr="00D552E1" w:rsidRDefault="00EA51FA" w:rsidP="00EA51FA">
      <w:pPr>
        <w:spacing w:after="0" w:line="240" w:lineRule="auto"/>
        <w:jc w:val="both"/>
        <w:rPr>
          <w:rStyle w:val="pt-a0-000022"/>
          <w:rFonts w:ascii="Times New Roman" w:hAnsi="Times New Roman" w:cs="Times New Roman"/>
          <w:sz w:val="28"/>
          <w:szCs w:val="28"/>
        </w:rPr>
      </w:pPr>
      <w:r>
        <w:rPr>
          <w:rStyle w:val="pt-a0-000022"/>
          <w:rFonts w:ascii="Times New Roman" w:hAnsi="Times New Roman" w:cs="Times New Roman"/>
          <w:color w:val="000000"/>
          <w:sz w:val="28"/>
          <w:szCs w:val="28"/>
        </w:rPr>
        <w:t xml:space="preserve">         </w:t>
      </w:r>
      <w:r w:rsidR="00F01531">
        <w:rPr>
          <w:rStyle w:val="pt-a0-000022"/>
          <w:rFonts w:ascii="Times New Roman" w:hAnsi="Times New Roman" w:cs="Times New Roman"/>
          <w:color w:val="000000"/>
          <w:sz w:val="28"/>
          <w:szCs w:val="28"/>
        </w:rPr>
        <w:t>В течени</w:t>
      </w:r>
      <w:r w:rsidR="00B76AB9">
        <w:rPr>
          <w:rStyle w:val="pt-a0-000022"/>
          <w:rFonts w:ascii="Times New Roman" w:hAnsi="Times New Roman" w:cs="Times New Roman"/>
          <w:color w:val="000000"/>
          <w:sz w:val="28"/>
          <w:szCs w:val="28"/>
        </w:rPr>
        <w:t>е</w:t>
      </w:r>
      <w:r w:rsidR="00F01531">
        <w:rPr>
          <w:rStyle w:val="pt-a0-000022"/>
          <w:rFonts w:ascii="Times New Roman" w:hAnsi="Times New Roman" w:cs="Times New Roman"/>
          <w:color w:val="000000"/>
          <w:sz w:val="28"/>
          <w:szCs w:val="28"/>
        </w:rPr>
        <w:t xml:space="preserve"> года состоялось несколько традиционных встреч  с молодежью района в рамках мероприятия «Диалог с мэром». </w:t>
      </w:r>
    </w:p>
    <w:p w14:paraId="18661D22" w14:textId="578D6C5B" w:rsidR="000D53A1" w:rsidRDefault="00EA51FA" w:rsidP="002F6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1531">
        <w:rPr>
          <w:rFonts w:ascii="Times New Roman" w:hAnsi="Times New Roman" w:cs="Times New Roman"/>
          <w:sz w:val="28"/>
          <w:szCs w:val="28"/>
        </w:rPr>
        <w:t>Е</w:t>
      </w:r>
      <w:r w:rsidR="000D53A1">
        <w:rPr>
          <w:rFonts w:ascii="Times New Roman" w:hAnsi="Times New Roman" w:cs="Times New Roman"/>
          <w:sz w:val="28"/>
          <w:szCs w:val="28"/>
        </w:rPr>
        <w:t xml:space="preserve">диновременную премию мэра получили 8 молодых талантливых людей района в размере по 5000 рублей каждый. </w:t>
      </w:r>
    </w:p>
    <w:p w14:paraId="2078604B" w14:textId="13B031D4" w:rsidR="000D53A1" w:rsidRDefault="000D53A1" w:rsidP="00CD4ECE">
      <w:pPr>
        <w:pStyle w:val="Standard"/>
        <w:widowControl w:val="0"/>
        <w:contextualSpacing/>
        <w:jc w:val="both"/>
        <w:rPr>
          <w:sz w:val="28"/>
          <w:szCs w:val="28"/>
        </w:rPr>
      </w:pPr>
      <w:r>
        <w:rPr>
          <w:sz w:val="28"/>
          <w:szCs w:val="28"/>
        </w:rPr>
        <w:t>В 2023 году в Усольском районе появился новый вид поддержки молодых семей, в которых одновременно родились несколько детей. Такие семьи имеют право на получение единовременной социальной выплаты в размере 50 000 рублей.</w:t>
      </w:r>
      <w:r w:rsidR="00F01531">
        <w:rPr>
          <w:sz w:val="28"/>
          <w:szCs w:val="28"/>
        </w:rPr>
        <w:t xml:space="preserve"> </w:t>
      </w:r>
      <w:r>
        <w:rPr>
          <w:sz w:val="28"/>
          <w:szCs w:val="28"/>
        </w:rPr>
        <w:t>В прошлом году такую поддержку получили две семьи: из с.</w:t>
      </w:r>
      <w:r w:rsidR="009D67CE">
        <w:rPr>
          <w:sz w:val="28"/>
          <w:szCs w:val="28"/>
        </w:rPr>
        <w:t xml:space="preserve"> </w:t>
      </w:r>
      <w:r>
        <w:rPr>
          <w:sz w:val="28"/>
          <w:szCs w:val="28"/>
        </w:rPr>
        <w:t>Большая Елань (родилась тройня), из р.п.Тайтурка (родилась двойня).</w:t>
      </w:r>
    </w:p>
    <w:p w14:paraId="0130F49A" w14:textId="1F698F0F" w:rsidR="000D53A1" w:rsidRDefault="00CD4ECE" w:rsidP="000D5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D04721">
        <w:rPr>
          <w:rFonts w:ascii="Times New Roman" w:hAnsi="Times New Roman" w:cs="Times New Roman"/>
          <w:sz w:val="28"/>
          <w:szCs w:val="28"/>
        </w:rPr>
        <w:t xml:space="preserve">олодежь </w:t>
      </w:r>
      <w:r w:rsidR="000D53A1">
        <w:rPr>
          <w:rFonts w:ascii="Times New Roman" w:hAnsi="Times New Roman" w:cs="Times New Roman"/>
          <w:sz w:val="28"/>
          <w:szCs w:val="28"/>
        </w:rPr>
        <w:t>достойно представ</w:t>
      </w:r>
      <w:r w:rsidR="00D04721">
        <w:rPr>
          <w:rFonts w:ascii="Times New Roman" w:hAnsi="Times New Roman" w:cs="Times New Roman"/>
          <w:sz w:val="28"/>
          <w:szCs w:val="28"/>
        </w:rPr>
        <w:t xml:space="preserve">ляет </w:t>
      </w:r>
      <w:r w:rsidR="000D53A1">
        <w:rPr>
          <w:rFonts w:ascii="Times New Roman" w:hAnsi="Times New Roman" w:cs="Times New Roman"/>
          <w:sz w:val="28"/>
          <w:szCs w:val="28"/>
        </w:rPr>
        <w:t xml:space="preserve"> Усольский район в областных конкурсах и мероприятиях: </w:t>
      </w:r>
    </w:p>
    <w:p w14:paraId="4E2472C3" w14:textId="76766704" w:rsidR="000D53A1" w:rsidRDefault="000D53A1" w:rsidP="000D5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Горохов Андрей р.п.</w:t>
      </w:r>
      <w:r w:rsidR="00D04721">
        <w:rPr>
          <w:rFonts w:ascii="Times New Roman" w:hAnsi="Times New Roman" w:cs="Times New Roman"/>
          <w:sz w:val="28"/>
          <w:szCs w:val="28"/>
        </w:rPr>
        <w:t xml:space="preserve"> </w:t>
      </w:r>
      <w:r>
        <w:rPr>
          <w:rFonts w:ascii="Times New Roman" w:hAnsi="Times New Roman" w:cs="Times New Roman"/>
          <w:sz w:val="28"/>
          <w:szCs w:val="28"/>
        </w:rPr>
        <w:t>Мишелевка стал победителем всероссийского грантового конкурса для физических лиц «Росмолодежи» с</w:t>
      </w:r>
      <w:r w:rsidRPr="007C133B">
        <w:rPr>
          <w:rFonts w:ascii="Times New Roman" w:hAnsi="Times New Roman" w:cs="Times New Roman"/>
          <w:sz w:val="28"/>
          <w:szCs w:val="28"/>
        </w:rPr>
        <w:t xml:space="preserve"> </w:t>
      </w:r>
      <w:r>
        <w:rPr>
          <w:rFonts w:ascii="Times New Roman" w:hAnsi="Times New Roman" w:cs="Times New Roman"/>
          <w:sz w:val="28"/>
          <w:szCs w:val="28"/>
        </w:rPr>
        <w:t xml:space="preserve">проектом </w:t>
      </w:r>
      <w:r w:rsidRPr="00751CB3">
        <w:rPr>
          <w:rFonts w:ascii="Times New Roman" w:hAnsi="Times New Roman" w:cs="Times New Roman"/>
          <w:sz w:val="28"/>
          <w:szCs w:val="28"/>
        </w:rPr>
        <w:t>«</w:t>
      </w:r>
      <w:r>
        <w:rPr>
          <w:rFonts w:ascii="Times New Roman" w:hAnsi="Times New Roman" w:cs="Times New Roman"/>
          <w:sz w:val="28"/>
          <w:szCs w:val="28"/>
        </w:rPr>
        <w:t>Спортивный слет для молодых семей Усольского района», сумма гранта составила 103 тыс.</w:t>
      </w:r>
      <w:r w:rsidR="00D04721">
        <w:rPr>
          <w:rFonts w:ascii="Times New Roman" w:hAnsi="Times New Roman" w:cs="Times New Roman"/>
          <w:sz w:val="28"/>
          <w:szCs w:val="28"/>
        </w:rPr>
        <w:t xml:space="preserve"> </w:t>
      </w:r>
      <w:r>
        <w:rPr>
          <w:rFonts w:ascii="Times New Roman" w:hAnsi="Times New Roman" w:cs="Times New Roman"/>
          <w:sz w:val="28"/>
          <w:szCs w:val="28"/>
        </w:rPr>
        <w:t>рублей.;</w:t>
      </w:r>
    </w:p>
    <w:p w14:paraId="6753933B" w14:textId="1476BD32" w:rsidR="000D53A1" w:rsidRDefault="000D53A1" w:rsidP="000D53A1">
      <w:pPr>
        <w:spacing w:after="0" w:line="240" w:lineRule="auto"/>
        <w:ind w:firstLine="709"/>
        <w:jc w:val="both"/>
        <w:rPr>
          <w:rFonts w:ascii="Times New Roman" w:hAnsi="Times New Roman" w:cs="Times New Roman"/>
          <w:sz w:val="28"/>
          <w:szCs w:val="28"/>
        </w:rPr>
      </w:pPr>
      <w:r w:rsidRPr="002C4488">
        <w:rPr>
          <w:rFonts w:ascii="Times New Roman" w:hAnsi="Times New Roman" w:cs="Times New Roman"/>
          <w:sz w:val="28"/>
          <w:szCs w:val="28"/>
        </w:rPr>
        <w:t xml:space="preserve">- </w:t>
      </w:r>
      <w:r>
        <w:rPr>
          <w:rFonts w:ascii="Times New Roman" w:hAnsi="Times New Roman" w:cs="Times New Roman"/>
          <w:sz w:val="28"/>
          <w:szCs w:val="28"/>
        </w:rPr>
        <w:t>в конкурсе</w:t>
      </w:r>
      <w:r w:rsidRPr="002C4488">
        <w:rPr>
          <w:rFonts w:ascii="Times New Roman" w:hAnsi="Times New Roman" w:cs="Times New Roman"/>
          <w:sz w:val="28"/>
          <w:szCs w:val="28"/>
        </w:rPr>
        <w:t xml:space="preserve"> социально значимых проектов «Губернское собрание общественности Иркутской области» 2023 года</w:t>
      </w:r>
      <w:r>
        <w:rPr>
          <w:rFonts w:ascii="Times New Roman" w:hAnsi="Times New Roman" w:cs="Times New Roman"/>
          <w:sz w:val="28"/>
          <w:szCs w:val="28"/>
        </w:rPr>
        <w:t xml:space="preserve"> победили два проекта Усол</w:t>
      </w:r>
      <w:r w:rsidR="00F01531">
        <w:rPr>
          <w:rFonts w:ascii="Times New Roman" w:hAnsi="Times New Roman" w:cs="Times New Roman"/>
          <w:sz w:val="28"/>
          <w:szCs w:val="28"/>
        </w:rPr>
        <w:t>ьск</w:t>
      </w:r>
      <w:r>
        <w:rPr>
          <w:rFonts w:ascii="Times New Roman" w:hAnsi="Times New Roman" w:cs="Times New Roman"/>
          <w:sz w:val="28"/>
          <w:szCs w:val="28"/>
        </w:rPr>
        <w:t>ого района от НКО:</w:t>
      </w:r>
    </w:p>
    <w:p w14:paraId="0C44356C" w14:textId="4B17B743" w:rsidR="000D53A1" w:rsidRDefault="000D53A1" w:rsidP="000D5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C4488">
        <w:rPr>
          <w:rFonts w:ascii="Times New Roman" w:hAnsi="Times New Roman" w:cs="Times New Roman"/>
          <w:sz w:val="28"/>
          <w:szCs w:val="28"/>
        </w:rPr>
        <w:t>проект "ТОСтер: территория горячих идей АНО Центр социальных инициатив "Вектор" (р.п.</w:t>
      </w:r>
      <w:r w:rsidR="00F427FC">
        <w:rPr>
          <w:rFonts w:ascii="Times New Roman" w:hAnsi="Times New Roman" w:cs="Times New Roman"/>
          <w:sz w:val="28"/>
          <w:szCs w:val="28"/>
        </w:rPr>
        <w:t xml:space="preserve"> </w:t>
      </w:r>
      <w:r w:rsidRPr="002C4488">
        <w:rPr>
          <w:rFonts w:ascii="Times New Roman" w:hAnsi="Times New Roman" w:cs="Times New Roman"/>
          <w:sz w:val="28"/>
          <w:szCs w:val="28"/>
        </w:rPr>
        <w:t xml:space="preserve">Тайтурка) - (грант на сумму более 600 тысяч рублей) </w:t>
      </w:r>
      <w:r w:rsidRPr="002C4488">
        <w:rPr>
          <w:rFonts w:ascii="Times New Roman" w:hAnsi="Times New Roman" w:cs="Times New Roman"/>
          <w:sz w:val="28"/>
          <w:szCs w:val="28"/>
        </w:rPr>
        <w:br/>
      </w:r>
      <w:r>
        <w:rPr>
          <w:rFonts w:ascii="Times New Roman" w:hAnsi="Times New Roman" w:cs="Times New Roman"/>
          <w:noProof/>
          <w:sz w:val="28"/>
          <w:szCs w:val="28"/>
        </w:rPr>
        <w:t xml:space="preserve">         </w:t>
      </w:r>
      <w:r w:rsidRPr="002C4488">
        <w:rPr>
          <w:rFonts w:ascii="Times New Roman" w:hAnsi="Times New Roman" w:cs="Times New Roman"/>
          <w:noProof/>
          <w:sz w:val="28"/>
          <w:szCs w:val="28"/>
        </w:rPr>
        <w:t xml:space="preserve"> </w:t>
      </w:r>
      <w:r>
        <w:rPr>
          <w:rFonts w:ascii="Times New Roman" w:hAnsi="Times New Roman" w:cs="Times New Roman"/>
          <w:noProof/>
          <w:sz w:val="28"/>
          <w:szCs w:val="28"/>
        </w:rPr>
        <w:t>2)</w:t>
      </w:r>
      <w:r w:rsidRPr="002C4488">
        <w:rPr>
          <w:rFonts w:ascii="Times New Roman" w:hAnsi="Times New Roman" w:cs="Times New Roman"/>
          <w:noProof/>
          <w:sz w:val="28"/>
          <w:szCs w:val="28"/>
        </w:rPr>
        <w:t xml:space="preserve"> </w:t>
      </w:r>
      <w:r w:rsidRPr="002C4488">
        <w:rPr>
          <w:rFonts w:ascii="Times New Roman" w:hAnsi="Times New Roman" w:cs="Times New Roman"/>
          <w:sz w:val="28"/>
          <w:szCs w:val="28"/>
        </w:rPr>
        <w:t>проект "Пространство возможностей" Местной общественной организации поддержки семьи и детства Усольского района (р.п.</w:t>
      </w:r>
      <w:r w:rsidR="00F427FC">
        <w:rPr>
          <w:rFonts w:ascii="Times New Roman" w:hAnsi="Times New Roman" w:cs="Times New Roman"/>
          <w:sz w:val="28"/>
          <w:szCs w:val="28"/>
        </w:rPr>
        <w:t xml:space="preserve"> </w:t>
      </w:r>
      <w:r w:rsidRPr="002C4488">
        <w:rPr>
          <w:rFonts w:ascii="Times New Roman" w:hAnsi="Times New Roman" w:cs="Times New Roman"/>
          <w:sz w:val="28"/>
          <w:szCs w:val="28"/>
        </w:rPr>
        <w:t>Мишелевка) - (грант на сумму более 400 тысяч рублей)</w:t>
      </w:r>
      <w:r>
        <w:rPr>
          <w:rFonts w:ascii="Times New Roman" w:hAnsi="Times New Roman" w:cs="Times New Roman"/>
          <w:sz w:val="28"/>
          <w:szCs w:val="28"/>
        </w:rPr>
        <w:t>;</w:t>
      </w:r>
    </w:p>
    <w:p w14:paraId="2FC234CC" w14:textId="45DA9E80" w:rsidR="000D53A1" w:rsidRPr="002C4488" w:rsidRDefault="000D53A1" w:rsidP="000D5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 всероссийск</w:t>
      </w:r>
      <w:r w:rsidR="00D04721">
        <w:rPr>
          <w:rFonts w:ascii="Times New Roman" w:hAnsi="Times New Roman" w:cs="Times New Roman"/>
          <w:sz w:val="28"/>
          <w:szCs w:val="28"/>
        </w:rPr>
        <w:t>о</w:t>
      </w:r>
      <w:r>
        <w:rPr>
          <w:rFonts w:ascii="Times New Roman" w:hAnsi="Times New Roman" w:cs="Times New Roman"/>
          <w:sz w:val="28"/>
          <w:szCs w:val="28"/>
        </w:rPr>
        <w:t>м конкурсе «Росмолодежь.</w:t>
      </w:r>
      <w:r w:rsidR="00D04721">
        <w:rPr>
          <w:rFonts w:ascii="Times New Roman" w:hAnsi="Times New Roman" w:cs="Times New Roman"/>
          <w:sz w:val="28"/>
          <w:szCs w:val="28"/>
        </w:rPr>
        <w:t xml:space="preserve"> </w:t>
      </w:r>
      <w:r>
        <w:rPr>
          <w:rFonts w:ascii="Times New Roman" w:hAnsi="Times New Roman" w:cs="Times New Roman"/>
          <w:sz w:val="28"/>
          <w:szCs w:val="28"/>
        </w:rPr>
        <w:t>Микрогранты» победил Константин Усов с проекто</w:t>
      </w:r>
      <w:r w:rsidR="00B76AB9">
        <w:rPr>
          <w:rFonts w:ascii="Times New Roman" w:hAnsi="Times New Roman" w:cs="Times New Roman"/>
          <w:sz w:val="28"/>
          <w:szCs w:val="28"/>
        </w:rPr>
        <w:t>м</w:t>
      </w:r>
      <w:r>
        <w:rPr>
          <w:rFonts w:ascii="Times New Roman" w:hAnsi="Times New Roman" w:cs="Times New Roman"/>
          <w:sz w:val="28"/>
          <w:szCs w:val="28"/>
        </w:rPr>
        <w:t xml:space="preserve"> «Из виртуальности в реальность» по развитию среди молодежи настольных игр (грант составил 97 тысяч рублей);</w:t>
      </w:r>
    </w:p>
    <w:p w14:paraId="4870314D" w14:textId="77777777" w:rsidR="000D53A1" w:rsidRDefault="000D53A1" w:rsidP="000D5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человека стали победителями областного конкурса «Моя карьера –</w:t>
      </w:r>
    </w:p>
    <w:p w14:paraId="132043D9" w14:textId="37D66199" w:rsidR="000D53A1" w:rsidRDefault="000D53A1" w:rsidP="000D5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Екатерина Солопова из поселка Железнодорожный и Екатерина Колмагрова из р.п.</w:t>
      </w:r>
      <w:r w:rsidR="009D67CE">
        <w:rPr>
          <w:rFonts w:ascii="Times New Roman" w:hAnsi="Times New Roman" w:cs="Times New Roman"/>
          <w:sz w:val="28"/>
          <w:szCs w:val="28"/>
        </w:rPr>
        <w:t xml:space="preserve"> </w:t>
      </w:r>
      <w:r>
        <w:rPr>
          <w:rFonts w:ascii="Times New Roman" w:hAnsi="Times New Roman" w:cs="Times New Roman"/>
          <w:sz w:val="28"/>
          <w:szCs w:val="28"/>
        </w:rPr>
        <w:t>Мишелевка;</w:t>
      </w:r>
    </w:p>
    <w:p w14:paraId="57D78C62" w14:textId="77777777" w:rsidR="000D53A1" w:rsidRDefault="000D53A1" w:rsidP="000D53A1">
      <w:pPr>
        <w:spacing w:after="0" w:line="240" w:lineRule="auto"/>
        <w:ind w:firstLine="709"/>
        <w:jc w:val="both"/>
        <w:rPr>
          <w:rFonts w:ascii="Times New Roman" w:hAnsi="Times New Roman" w:cs="Times New Roman"/>
          <w:sz w:val="28"/>
          <w:szCs w:val="28"/>
        </w:rPr>
      </w:pPr>
      <w:r w:rsidRPr="002C4488">
        <w:rPr>
          <w:rFonts w:ascii="Times New Roman" w:hAnsi="Times New Roman" w:cs="Times New Roman"/>
          <w:sz w:val="28"/>
          <w:szCs w:val="28"/>
        </w:rPr>
        <w:t>- Глава крестьянско-фермерского хозяйства Егор Филиппов из посёлка Тельма занял 3 место в конкурсе «Молодой предприниматель Ро</w:t>
      </w:r>
      <w:r>
        <w:rPr>
          <w:rFonts w:ascii="Times New Roman" w:hAnsi="Times New Roman" w:cs="Times New Roman"/>
          <w:sz w:val="28"/>
          <w:szCs w:val="28"/>
        </w:rPr>
        <w:t>ссии» в номинации «Агробизнес»;</w:t>
      </w:r>
    </w:p>
    <w:p w14:paraId="323A180B" w14:textId="647E0D37" w:rsidR="009E1A11" w:rsidRDefault="000D53A1" w:rsidP="00F12DCE">
      <w:pPr>
        <w:pStyle w:val="Standard"/>
        <w:widowControl w:val="0"/>
        <w:ind w:firstLine="709"/>
        <w:contextualSpacing/>
        <w:jc w:val="both"/>
        <w:rPr>
          <w:sz w:val="28"/>
          <w:szCs w:val="28"/>
        </w:rPr>
      </w:pPr>
      <w:r>
        <w:rPr>
          <w:sz w:val="28"/>
          <w:szCs w:val="28"/>
        </w:rPr>
        <w:t>- в 2023 году от молодых людей района на районный грантовый конкурс было подано 19 проектов. Из них  6 получили поддержку на реализацию своих идей. А на районном грантовом конкурсе для предпринимателей четверо молодых людей получили поддержку на реализацию бизнес-идеи.</w:t>
      </w:r>
    </w:p>
    <w:p w14:paraId="53984752" w14:textId="77777777" w:rsidR="00CD4ECE" w:rsidRDefault="00385264" w:rsidP="00CD4ECE">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Еще одно перспективное направление </w:t>
      </w:r>
      <w:r w:rsidR="00CD4ECE">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туризм.    </w:t>
      </w:r>
      <w:r w:rsidR="00B801C1">
        <w:rPr>
          <w:rFonts w:ascii="Times New Roman" w:eastAsiaTheme="minorHAnsi" w:hAnsi="Times New Roman" w:cs="Times New Roman"/>
          <w:sz w:val="28"/>
          <w:szCs w:val="28"/>
        </w:rPr>
        <w:t xml:space="preserve">                </w:t>
      </w:r>
    </w:p>
    <w:p w14:paraId="1F36D602" w14:textId="2E0010FB" w:rsidR="00385264" w:rsidRPr="0010750B" w:rsidRDefault="00385264" w:rsidP="00CD4ECE">
      <w:pPr>
        <w:spacing w:after="0" w:line="240" w:lineRule="auto"/>
        <w:jc w:val="both"/>
        <w:rPr>
          <w:rFonts w:ascii="Times New Roman" w:eastAsiaTheme="minorHAnsi" w:hAnsi="Times New Roman" w:cs="Times New Roman"/>
          <w:sz w:val="28"/>
          <w:szCs w:val="28"/>
        </w:rPr>
      </w:pPr>
      <w:r w:rsidRPr="0010750B">
        <w:rPr>
          <w:rFonts w:ascii="Times New Roman" w:eastAsiaTheme="minorHAnsi" w:hAnsi="Times New Roman" w:cs="Times New Roman"/>
          <w:sz w:val="28"/>
          <w:szCs w:val="28"/>
        </w:rPr>
        <w:t xml:space="preserve">С целью вовлечения широких слоев населения в мероприятия туристической направленности на территории Усольского муниципального района Иркутской </w:t>
      </w:r>
      <w:r w:rsidRPr="0010750B">
        <w:rPr>
          <w:rFonts w:ascii="Times New Roman" w:eastAsiaTheme="minorHAnsi" w:hAnsi="Times New Roman" w:cs="Times New Roman"/>
          <w:sz w:val="28"/>
          <w:szCs w:val="28"/>
        </w:rPr>
        <w:lastRenderedPageBreak/>
        <w:t xml:space="preserve">области </w:t>
      </w:r>
      <w:r>
        <w:rPr>
          <w:rFonts w:ascii="Times New Roman" w:eastAsiaTheme="minorHAnsi" w:hAnsi="Times New Roman" w:cs="Times New Roman"/>
          <w:sz w:val="28"/>
          <w:szCs w:val="28"/>
        </w:rPr>
        <w:t xml:space="preserve">за период с 2022 по </w:t>
      </w:r>
      <w:r w:rsidRPr="0010750B">
        <w:rPr>
          <w:rFonts w:ascii="Times New Roman" w:eastAsiaTheme="minorHAnsi" w:hAnsi="Times New Roman" w:cs="Times New Roman"/>
          <w:sz w:val="28"/>
          <w:szCs w:val="28"/>
        </w:rPr>
        <w:t>2023 год  проведено 15 мероприятий туристической направленности, в которых приняли участие 7859 человек</w:t>
      </w:r>
      <w:r>
        <w:rPr>
          <w:rFonts w:ascii="Times New Roman" w:eastAsiaTheme="minorHAnsi" w:hAnsi="Times New Roman" w:cs="Times New Roman"/>
          <w:sz w:val="28"/>
          <w:szCs w:val="28"/>
        </w:rPr>
        <w:t>.</w:t>
      </w:r>
    </w:p>
    <w:p w14:paraId="15BCD2BC" w14:textId="77777777" w:rsidR="00385264" w:rsidRPr="0010750B" w:rsidRDefault="00385264" w:rsidP="00385264">
      <w:pPr>
        <w:spacing w:after="0" w:line="240" w:lineRule="auto"/>
        <w:jc w:val="both"/>
        <w:rPr>
          <w:rFonts w:ascii="Times New Roman" w:eastAsiaTheme="minorHAnsi" w:hAnsi="Times New Roman" w:cs="Times New Roman"/>
          <w:sz w:val="28"/>
          <w:szCs w:val="28"/>
        </w:rPr>
      </w:pPr>
      <w:r w:rsidRPr="0010750B">
        <w:rPr>
          <w:rFonts w:ascii="Times New Roman" w:eastAsiaTheme="minorHAnsi" w:hAnsi="Times New Roman" w:cs="Times New Roman"/>
          <w:sz w:val="28"/>
          <w:szCs w:val="28"/>
        </w:rPr>
        <w:t>В 2023 году состоялись след</w:t>
      </w:r>
      <w:r>
        <w:rPr>
          <w:rFonts w:ascii="Times New Roman" w:eastAsiaTheme="minorHAnsi" w:hAnsi="Times New Roman" w:cs="Times New Roman"/>
          <w:sz w:val="28"/>
          <w:szCs w:val="28"/>
        </w:rPr>
        <w:t>у</w:t>
      </w:r>
      <w:r w:rsidRPr="0010750B">
        <w:rPr>
          <w:rFonts w:ascii="Times New Roman" w:eastAsiaTheme="minorHAnsi" w:hAnsi="Times New Roman" w:cs="Times New Roman"/>
          <w:sz w:val="28"/>
          <w:szCs w:val="28"/>
        </w:rPr>
        <w:t>ющие мероприятия:</w:t>
      </w:r>
    </w:p>
    <w:p w14:paraId="07ED3F22" w14:textId="77777777" w:rsidR="00385264" w:rsidRPr="009D67CE" w:rsidRDefault="00385264" w:rsidP="00385264">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b/>
          <w:bCs/>
          <w:sz w:val="28"/>
          <w:szCs w:val="28"/>
        </w:rPr>
        <w:t xml:space="preserve">- </w:t>
      </w:r>
      <w:r w:rsidRPr="009D67CE">
        <w:rPr>
          <w:rFonts w:ascii="Times New Roman" w:eastAsiaTheme="minorHAnsi" w:hAnsi="Times New Roman" w:cs="Times New Roman"/>
          <w:sz w:val="28"/>
          <w:szCs w:val="28"/>
        </w:rPr>
        <w:t>Первенство по подледному лову – приняли участие  169 участников из 12 муниципальных образований</w:t>
      </w:r>
    </w:p>
    <w:p w14:paraId="339B9DBF" w14:textId="77777777" w:rsidR="00385264" w:rsidRPr="009D67CE" w:rsidRDefault="00385264" w:rsidP="00385264">
      <w:pPr>
        <w:spacing w:after="0" w:line="240" w:lineRule="auto"/>
        <w:jc w:val="both"/>
        <w:rPr>
          <w:rFonts w:ascii="Times New Roman" w:eastAsiaTheme="minorHAnsi" w:hAnsi="Times New Roman" w:cs="Times New Roman"/>
          <w:sz w:val="28"/>
          <w:szCs w:val="28"/>
        </w:rPr>
      </w:pPr>
      <w:r w:rsidRPr="009D67CE">
        <w:rPr>
          <w:rFonts w:ascii="Times New Roman" w:eastAsiaTheme="minorHAnsi" w:hAnsi="Times New Roman" w:cs="Times New Roman"/>
          <w:sz w:val="28"/>
          <w:szCs w:val="28"/>
        </w:rPr>
        <w:t xml:space="preserve">- 22-й молодежный туристический слет – 485 человек </w:t>
      </w:r>
    </w:p>
    <w:p w14:paraId="73FF6A2C" w14:textId="77777777" w:rsidR="00385264" w:rsidRDefault="00385264" w:rsidP="00385264">
      <w:pPr>
        <w:spacing w:after="0" w:line="240" w:lineRule="auto"/>
        <w:jc w:val="both"/>
        <w:rPr>
          <w:rFonts w:ascii="Times New Roman" w:eastAsiaTheme="minorHAnsi" w:hAnsi="Times New Roman" w:cs="Times New Roman"/>
          <w:sz w:val="28"/>
          <w:szCs w:val="28"/>
        </w:rPr>
      </w:pPr>
      <w:r w:rsidRPr="009D67CE">
        <w:rPr>
          <w:rFonts w:ascii="Times New Roman" w:eastAsiaTheme="minorHAnsi" w:hAnsi="Times New Roman" w:cs="Times New Roman"/>
          <w:sz w:val="28"/>
          <w:szCs w:val="28"/>
        </w:rPr>
        <w:t>- Фестиваль «Дары тайги» - около 500 человек</w:t>
      </w:r>
    </w:p>
    <w:p w14:paraId="28990642" w14:textId="58861E6D" w:rsidR="00385264" w:rsidRPr="009D67CE" w:rsidRDefault="00385264" w:rsidP="00385264">
      <w:pPr>
        <w:spacing w:after="160" w:line="240" w:lineRule="auto"/>
        <w:jc w:val="both"/>
        <w:rPr>
          <w:rFonts w:ascii="Times New Roman" w:eastAsiaTheme="minorHAnsi" w:hAnsi="Times New Roman" w:cs="Times New Roman"/>
          <w:sz w:val="28"/>
          <w:szCs w:val="28"/>
        </w:rPr>
      </w:pPr>
      <w:r w:rsidRPr="009D67CE">
        <w:rPr>
          <w:rFonts w:ascii="Times New Roman" w:eastAsiaTheme="minorHAnsi" w:hAnsi="Times New Roman" w:cs="Times New Roman"/>
          <w:b/>
          <w:bCs/>
          <w:sz w:val="28"/>
          <w:szCs w:val="28"/>
        </w:rPr>
        <w:t xml:space="preserve">- </w:t>
      </w:r>
      <w:r w:rsidRPr="009D67CE">
        <w:rPr>
          <w:rFonts w:ascii="Times New Roman" w:eastAsiaTheme="minorHAnsi" w:hAnsi="Times New Roman" w:cs="Times New Roman"/>
          <w:sz w:val="28"/>
          <w:szCs w:val="28"/>
        </w:rPr>
        <w:t>Праздник на воде «Водная феерия» - 250 человек</w:t>
      </w:r>
      <w:r w:rsidR="00F427FC">
        <w:rPr>
          <w:rFonts w:ascii="Times New Roman" w:eastAsiaTheme="minorHAnsi" w:hAnsi="Times New Roman" w:cs="Times New Roman"/>
          <w:sz w:val="28"/>
          <w:szCs w:val="28"/>
        </w:rPr>
        <w:t>.</w:t>
      </w:r>
    </w:p>
    <w:p w14:paraId="1191D797" w14:textId="07AE3BDA" w:rsidR="00385264" w:rsidRPr="009E21D0" w:rsidRDefault="00B76AB9" w:rsidP="00385264">
      <w:pPr>
        <w:spacing w:after="160" w:line="240" w:lineRule="auto"/>
        <w:jc w:val="both"/>
        <w:rPr>
          <w:rFonts w:ascii="Times New Roman" w:eastAsiaTheme="minorHAnsi" w:hAnsi="Times New Roman" w:cs="Times New Roman"/>
          <w:b/>
          <w:bCs/>
          <w:sz w:val="28"/>
          <w:szCs w:val="28"/>
        </w:rPr>
      </w:pPr>
      <w:r>
        <w:rPr>
          <w:rFonts w:ascii="Times New Roman" w:eastAsiaTheme="minorHAnsi" w:hAnsi="Times New Roman" w:cs="Times New Roman"/>
          <w:sz w:val="28"/>
          <w:szCs w:val="28"/>
        </w:rPr>
        <w:t>На</w:t>
      </w:r>
      <w:r w:rsidR="00385264" w:rsidRPr="009D67CE">
        <w:rPr>
          <w:rFonts w:ascii="Times New Roman" w:eastAsiaTheme="minorHAnsi" w:hAnsi="Times New Roman" w:cs="Times New Roman"/>
          <w:sz w:val="28"/>
          <w:szCs w:val="28"/>
        </w:rPr>
        <w:t xml:space="preserve"> районный конкурс туристских маршрутов  было представлено 6 проектов. </w:t>
      </w:r>
      <w:r>
        <w:rPr>
          <w:rFonts w:ascii="Times New Roman" w:eastAsiaTheme="minorHAnsi" w:hAnsi="Times New Roman" w:cs="Times New Roman"/>
          <w:sz w:val="28"/>
          <w:szCs w:val="28"/>
        </w:rPr>
        <w:t>О</w:t>
      </w:r>
      <w:r w:rsidR="00385264" w:rsidRPr="0010750B">
        <w:rPr>
          <w:rFonts w:ascii="Times New Roman" w:eastAsiaTheme="minorHAnsi" w:hAnsi="Times New Roman" w:cs="Times New Roman"/>
          <w:sz w:val="28"/>
          <w:szCs w:val="28"/>
        </w:rPr>
        <w:t>пределено 2 победителя: в номинации «Турпродукт в сфере культурно-познавательного туризма» - проект «Тельма. История и современность»</w:t>
      </w:r>
      <w:r w:rsidR="00385264" w:rsidRPr="0010750B">
        <w:rPr>
          <w:rFonts w:asciiTheme="minorHAnsi" w:eastAsiaTheme="minorHAnsi" w:hAnsiTheme="minorHAnsi" w:cstheme="minorBidi"/>
        </w:rPr>
        <w:t xml:space="preserve"> </w:t>
      </w:r>
      <w:r w:rsidR="00385264" w:rsidRPr="0010750B">
        <w:rPr>
          <w:rFonts w:ascii="Times New Roman" w:eastAsiaTheme="minorHAnsi" w:hAnsi="Times New Roman" w:cs="Times New Roman"/>
          <w:sz w:val="28"/>
          <w:szCs w:val="28"/>
        </w:rPr>
        <w:t xml:space="preserve">Фадеенко Надежды Геннадьевны </w:t>
      </w:r>
      <w:r w:rsidR="00F427FC">
        <w:rPr>
          <w:rFonts w:ascii="Times New Roman" w:eastAsiaTheme="minorHAnsi" w:hAnsi="Times New Roman" w:cs="Times New Roman"/>
          <w:sz w:val="28"/>
          <w:szCs w:val="28"/>
        </w:rPr>
        <w:t>р.</w:t>
      </w:r>
      <w:r w:rsidR="00385264" w:rsidRPr="0010750B">
        <w:rPr>
          <w:rFonts w:ascii="Times New Roman" w:eastAsiaTheme="minorHAnsi" w:hAnsi="Times New Roman" w:cs="Times New Roman"/>
          <w:sz w:val="28"/>
          <w:szCs w:val="28"/>
        </w:rPr>
        <w:t>п.</w:t>
      </w:r>
      <w:r w:rsidR="00F427FC">
        <w:rPr>
          <w:rFonts w:ascii="Times New Roman" w:eastAsiaTheme="minorHAnsi" w:hAnsi="Times New Roman" w:cs="Times New Roman"/>
          <w:sz w:val="28"/>
          <w:szCs w:val="28"/>
        </w:rPr>
        <w:t xml:space="preserve"> </w:t>
      </w:r>
      <w:r w:rsidR="00385264" w:rsidRPr="0010750B">
        <w:rPr>
          <w:rFonts w:ascii="Times New Roman" w:eastAsiaTheme="minorHAnsi" w:hAnsi="Times New Roman" w:cs="Times New Roman"/>
          <w:sz w:val="28"/>
          <w:szCs w:val="28"/>
        </w:rPr>
        <w:t>Тельма и проект «Жемчужина провинции» Сницаревой Ирины Васильевны п.Раздолье в номинации «Турпродукт в сфере сельского туризма».</w:t>
      </w:r>
      <w:r w:rsidR="00385264">
        <w:rPr>
          <w:rFonts w:ascii="Times New Roman" w:eastAsiaTheme="minorHAnsi" w:hAnsi="Times New Roman" w:cs="Times New Roman"/>
          <w:b/>
          <w:bCs/>
          <w:sz w:val="28"/>
          <w:szCs w:val="28"/>
        </w:rPr>
        <w:t xml:space="preserve"> </w:t>
      </w:r>
      <w:r w:rsidR="00385264" w:rsidRPr="0010750B">
        <w:rPr>
          <w:rFonts w:ascii="Times New Roman" w:eastAsiaTheme="minorHAnsi" w:hAnsi="Times New Roman" w:cs="Times New Roman"/>
          <w:sz w:val="28"/>
          <w:szCs w:val="28"/>
        </w:rPr>
        <w:t>С 27 по 30 сентября впервые прошла районная акция «Гостеприимный Усольский район», посвященная Всемирному дню туризма.  Охват составил 2137 чел</w:t>
      </w:r>
      <w:r w:rsidR="00F427FC">
        <w:rPr>
          <w:rFonts w:ascii="Times New Roman" w:eastAsiaTheme="minorHAnsi" w:hAnsi="Times New Roman" w:cs="Times New Roman"/>
          <w:sz w:val="28"/>
          <w:szCs w:val="28"/>
        </w:rPr>
        <w:t>овек</w:t>
      </w:r>
      <w:r w:rsidR="00385264" w:rsidRPr="0010750B">
        <w:rPr>
          <w:rFonts w:ascii="Times New Roman" w:eastAsiaTheme="minorHAnsi" w:hAnsi="Times New Roman" w:cs="Times New Roman"/>
          <w:sz w:val="28"/>
          <w:szCs w:val="28"/>
        </w:rPr>
        <w:t xml:space="preserve">. </w:t>
      </w:r>
    </w:p>
    <w:p w14:paraId="3AA84EFB" w14:textId="77777777" w:rsidR="00CD4ECE" w:rsidRDefault="00385264" w:rsidP="00385264">
      <w:pPr>
        <w:spacing w:after="0" w:line="240" w:lineRule="auto"/>
        <w:ind w:firstLine="708"/>
        <w:jc w:val="both"/>
        <w:rPr>
          <w:rFonts w:ascii="Times New Roman" w:hAnsi="Times New Roman" w:cs="Times New Roman"/>
          <w:sz w:val="28"/>
          <w:szCs w:val="28"/>
          <w:lang w:eastAsia="ru-RU"/>
        </w:rPr>
      </w:pPr>
      <w:r w:rsidRPr="009E21D0">
        <w:rPr>
          <w:rFonts w:ascii="Times New Roman" w:eastAsia="Calibri" w:hAnsi="Times New Roman" w:cs="Times New Roman"/>
          <w:bCs/>
          <w:color w:val="000000"/>
          <w:sz w:val="28"/>
          <w:szCs w:val="28"/>
          <w:shd w:val="clear" w:color="auto" w:fill="FFFFFF"/>
        </w:rPr>
        <w:t xml:space="preserve">Для формирования имиджа перспективной территории для развития сельского туризма </w:t>
      </w:r>
      <w:r w:rsidRPr="0010750B">
        <w:rPr>
          <w:rFonts w:ascii="Times New Roman" w:hAnsi="Times New Roman" w:cs="Times New Roman"/>
          <w:sz w:val="28"/>
          <w:szCs w:val="28"/>
          <w:lang w:eastAsia="ru-RU"/>
        </w:rPr>
        <w:t xml:space="preserve">Усольский район стал участником проекта «Турдесант». </w:t>
      </w:r>
    </w:p>
    <w:p w14:paraId="23086585" w14:textId="101CC46D" w:rsidR="00385264" w:rsidRPr="0010750B" w:rsidRDefault="00385264" w:rsidP="00385264">
      <w:pPr>
        <w:spacing w:after="0" w:line="240" w:lineRule="auto"/>
        <w:ind w:firstLine="708"/>
        <w:jc w:val="both"/>
        <w:rPr>
          <w:rFonts w:ascii="Times New Roman" w:hAnsi="Times New Roman" w:cs="Times New Roman"/>
          <w:sz w:val="28"/>
          <w:szCs w:val="28"/>
          <w:lang w:eastAsia="ru-RU"/>
        </w:rPr>
      </w:pPr>
      <w:r w:rsidRPr="0010750B">
        <w:rPr>
          <w:rFonts w:ascii="Times New Roman" w:hAnsi="Times New Roman" w:cs="Times New Roman"/>
          <w:sz w:val="28"/>
          <w:szCs w:val="28"/>
          <w:lang w:eastAsia="ru-RU"/>
        </w:rPr>
        <w:t>В результате появились:</w:t>
      </w:r>
    </w:p>
    <w:p w14:paraId="142B527F" w14:textId="77777777" w:rsidR="00385264" w:rsidRPr="0010750B" w:rsidRDefault="00385264" w:rsidP="00385264">
      <w:pPr>
        <w:spacing w:after="0" w:line="240" w:lineRule="auto"/>
        <w:contextualSpacing/>
        <w:jc w:val="both"/>
        <w:rPr>
          <w:rFonts w:ascii="Times New Roman" w:hAnsi="Times New Roman" w:cs="Times New Roman"/>
          <w:sz w:val="28"/>
          <w:szCs w:val="28"/>
          <w:lang w:eastAsia="ru-RU"/>
        </w:rPr>
      </w:pPr>
      <w:r w:rsidRPr="0010750B">
        <w:rPr>
          <w:rFonts w:ascii="Times New Roman" w:hAnsi="Times New Roman" w:cs="Times New Roman"/>
          <w:sz w:val="28"/>
          <w:szCs w:val="28"/>
          <w:lang w:eastAsia="ru-RU"/>
        </w:rPr>
        <w:t xml:space="preserve">1) 5 фирменных туристических маршрутов Усольского района: три трехдневных маршрута с посещением (на выбор) поселков Мишелевка, Тайтурка, Раздолье, Тальяны, села Холмушино и деревни Старый Китой. Двухдневный маршрут в поселок Раздолье. Однодневный - с посещением поселка Мишелевка; </w:t>
      </w:r>
    </w:p>
    <w:p w14:paraId="5D0887EF" w14:textId="65EAD4AA" w:rsidR="00385264" w:rsidRPr="0010750B" w:rsidRDefault="00385264" w:rsidP="00385264">
      <w:pPr>
        <w:spacing w:after="0" w:line="240" w:lineRule="auto"/>
        <w:contextualSpacing/>
        <w:jc w:val="both"/>
        <w:rPr>
          <w:rFonts w:ascii="Times New Roman" w:hAnsi="Times New Roman" w:cs="Times New Roman"/>
          <w:sz w:val="28"/>
          <w:szCs w:val="28"/>
          <w:lang w:eastAsia="ru-RU"/>
        </w:rPr>
      </w:pPr>
      <w:r w:rsidRPr="0010750B">
        <w:rPr>
          <w:rFonts w:ascii="Times New Roman" w:hAnsi="Times New Roman" w:cs="Times New Roman"/>
          <w:sz w:val="28"/>
          <w:szCs w:val="28"/>
          <w:lang w:eastAsia="ru-RU"/>
        </w:rPr>
        <w:t>2)</w:t>
      </w:r>
      <w:r w:rsidR="00CD4ECE">
        <w:rPr>
          <w:rFonts w:ascii="Times New Roman" w:hAnsi="Times New Roman" w:cs="Times New Roman"/>
          <w:sz w:val="28"/>
          <w:szCs w:val="28"/>
          <w:lang w:eastAsia="ru-RU"/>
        </w:rPr>
        <w:t xml:space="preserve"> </w:t>
      </w:r>
      <w:r w:rsidRPr="0010750B">
        <w:rPr>
          <w:rFonts w:ascii="Times New Roman" w:hAnsi="Times New Roman" w:cs="Times New Roman"/>
          <w:sz w:val="28"/>
          <w:szCs w:val="28"/>
          <w:lang w:eastAsia="ru-RU"/>
        </w:rPr>
        <w:t>качественные фото туристических аттракторов Усольского района и рекламный видеоролик, хронометражем в 1 минуту;</w:t>
      </w:r>
    </w:p>
    <w:p w14:paraId="2B53C5B3" w14:textId="77777777" w:rsidR="00385264" w:rsidRPr="0010750B" w:rsidRDefault="00385264" w:rsidP="00385264">
      <w:pPr>
        <w:spacing w:after="0" w:line="240" w:lineRule="auto"/>
        <w:contextualSpacing/>
        <w:jc w:val="both"/>
        <w:rPr>
          <w:rFonts w:ascii="Times New Roman" w:hAnsi="Times New Roman" w:cs="Times New Roman"/>
          <w:sz w:val="28"/>
          <w:szCs w:val="28"/>
          <w:lang w:eastAsia="ru-RU"/>
        </w:rPr>
      </w:pPr>
      <w:r w:rsidRPr="0010750B">
        <w:rPr>
          <w:rFonts w:ascii="Times New Roman" w:hAnsi="Times New Roman" w:cs="Times New Roman"/>
          <w:sz w:val="28"/>
          <w:szCs w:val="28"/>
          <w:lang w:eastAsia="ru-RU"/>
        </w:rPr>
        <w:t>3) сайт и страницы в социальных сетях: (Вконтакте, Одноклассники, Телеграмм), с расчетом на аудиторию города Иркутска, Ангарска и др., посвященные развитию туризма в Усольском районе.</w:t>
      </w:r>
    </w:p>
    <w:p w14:paraId="47D430C1" w14:textId="77777777" w:rsidR="00385264" w:rsidRPr="0010750B" w:rsidRDefault="00385264" w:rsidP="00CD4ECE">
      <w:pPr>
        <w:spacing w:after="0" w:line="240" w:lineRule="auto"/>
        <w:jc w:val="both"/>
        <w:rPr>
          <w:rFonts w:ascii="Times New Roman" w:hAnsi="Times New Roman" w:cs="Times New Roman"/>
          <w:bCs/>
          <w:sz w:val="28"/>
          <w:szCs w:val="28"/>
          <w:lang w:eastAsia="ru-RU"/>
        </w:rPr>
      </w:pPr>
      <w:r w:rsidRPr="00F60B53">
        <w:rPr>
          <w:rFonts w:ascii="Times New Roman" w:hAnsi="Times New Roman" w:cs="Times New Roman"/>
          <w:bCs/>
          <w:sz w:val="28"/>
          <w:szCs w:val="28"/>
          <w:lang w:eastAsia="ru-RU"/>
        </w:rPr>
        <w:t>В рамках поддержки сферы туризма в Усольском районе</w:t>
      </w:r>
      <w:r w:rsidRPr="0010750B">
        <w:rPr>
          <w:rFonts w:ascii="Times New Roman" w:hAnsi="Times New Roman" w:cs="Times New Roman"/>
          <w:bCs/>
          <w:sz w:val="28"/>
          <w:szCs w:val="28"/>
          <w:lang w:eastAsia="ru-RU"/>
        </w:rPr>
        <w:t xml:space="preserve"> устанавливаются информационные стенды, которые информируют гостей о достопримечательностях и туристических маршрутах Усольского района. </w:t>
      </w:r>
    </w:p>
    <w:p w14:paraId="325F35F4" w14:textId="77777777" w:rsidR="00385264" w:rsidRPr="0010750B" w:rsidRDefault="00385264" w:rsidP="00385264">
      <w:pPr>
        <w:spacing w:after="0" w:line="240" w:lineRule="auto"/>
        <w:ind w:firstLine="708"/>
        <w:jc w:val="both"/>
        <w:rPr>
          <w:rFonts w:ascii="Times New Roman" w:hAnsi="Times New Roman" w:cs="Times New Roman"/>
          <w:bCs/>
          <w:sz w:val="28"/>
          <w:szCs w:val="28"/>
          <w:lang w:eastAsia="ru-RU"/>
        </w:rPr>
      </w:pPr>
      <w:r w:rsidRPr="0010750B">
        <w:rPr>
          <w:rFonts w:ascii="Times New Roman" w:hAnsi="Times New Roman" w:cs="Times New Roman"/>
          <w:bCs/>
          <w:sz w:val="28"/>
          <w:szCs w:val="28"/>
          <w:lang w:eastAsia="ru-RU"/>
        </w:rPr>
        <w:t>На сегодняшний день на территории Усольского района установлено 14 информационных стендов и знаков туристической навигации.</w:t>
      </w:r>
    </w:p>
    <w:p w14:paraId="15880BBC" w14:textId="60527620" w:rsidR="00385264" w:rsidRPr="00CD4ECE" w:rsidRDefault="00385264" w:rsidP="00CD4ECE">
      <w:pPr>
        <w:spacing w:after="0" w:line="240" w:lineRule="auto"/>
        <w:ind w:firstLine="708"/>
        <w:jc w:val="both"/>
        <w:rPr>
          <w:rFonts w:ascii="Times New Roman" w:hAnsi="Times New Roman" w:cs="Times New Roman"/>
          <w:bCs/>
          <w:sz w:val="28"/>
          <w:szCs w:val="28"/>
          <w:lang w:eastAsia="ru-RU"/>
        </w:rPr>
      </w:pPr>
      <w:r w:rsidRPr="0010750B">
        <w:rPr>
          <w:rFonts w:ascii="Times New Roman" w:hAnsi="Times New Roman" w:cs="Times New Roman"/>
          <w:bCs/>
          <w:sz w:val="28"/>
          <w:szCs w:val="28"/>
          <w:lang w:eastAsia="ru-RU"/>
        </w:rPr>
        <w:t xml:space="preserve">Для формирования имиджа Усольского района, как перспективной территории для развития туризма в </w:t>
      </w:r>
      <w:r w:rsidR="00B76AB9">
        <w:rPr>
          <w:rFonts w:ascii="Times New Roman" w:hAnsi="Times New Roman" w:cs="Times New Roman"/>
          <w:bCs/>
          <w:sz w:val="28"/>
          <w:szCs w:val="28"/>
          <w:lang w:eastAsia="ru-RU"/>
        </w:rPr>
        <w:t>2023 году</w:t>
      </w:r>
      <w:r w:rsidRPr="0010750B">
        <w:rPr>
          <w:rFonts w:ascii="Times New Roman" w:hAnsi="Times New Roman" w:cs="Times New Roman"/>
          <w:bCs/>
          <w:sz w:val="28"/>
          <w:szCs w:val="28"/>
          <w:lang w:eastAsia="ru-RU"/>
        </w:rPr>
        <w:t xml:space="preserve"> с целью поддержки данной отрасли была изготовлена и уже частично распространена печатная продукция и рекламно-информационная продукция в количестве  3832 экз</w:t>
      </w:r>
      <w:r w:rsidR="00F6131F">
        <w:rPr>
          <w:rFonts w:ascii="Times New Roman" w:hAnsi="Times New Roman" w:cs="Times New Roman"/>
          <w:bCs/>
          <w:sz w:val="28"/>
          <w:szCs w:val="28"/>
          <w:lang w:eastAsia="ru-RU"/>
        </w:rPr>
        <w:t>емпляров</w:t>
      </w:r>
      <w:r w:rsidRPr="0010750B">
        <w:rPr>
          <w:rFonts w:ascii="Times New Roman" w:hAnsi="Times New Roman" w:cs="Times New Roman"/>
          <w:bCs/>
          <w:sz w:val="28"/>
          <w:szCs w:val="28"/>
          <w:lang w:eastAsia="ru-RU"/>
        </w:rPr>
        <w:t>.</w:t>
      </w:r>
    </w:p>
    <w:p w14:paraId="53612B63" w14:textId="7ABBFECA" w:rsidR="00D86FB9" w:rsidRPr="00D65AB2" w:rsidRDefault="00CD4ECE" w:rsidP="00CD4ECE">
      <w:pPr>
        <w:pStyle w:val="a3"/>
        <w:shd w:val="clear" w:color="auto" w:fill="FFFFFF"/>
        <w:spacing w:before="0" w:beforeAutospacing="0" w:after="0" w:afterAutospacing="0"/>
        <w:jc w:val="both"/>
        <w:rPr>
          <w:sz w:val="28"/>
          <w:szCs w:val="28"/>
        </w:rPr>
      </w:pPr>
      <w:r>
        <w:rPr>
          <w:sz w:val="28"/>
          <w:szCs w:val="28"/>
        </w:rPr>
        <w:t xml:space="preserve">         </w:t>
      </w:r>
      <w:r w:rsidR="00D86FB9" w:rsidRPr="00D65AB2">
        <w:rPr>
          <w:sz w:val="28"/>
          <w:szCs w:val="28"/>
        </w:rPr>
        <w:t xml:space="preserve">Для молодежи, среднего возраста и старшего населения в поселениях организованы занятия групп физкультурно-оздоровительной направленности. В этом направлении в структуре 11 учреждений культуры </w:t>
      </w:r>
      <w:r w:rsidR="00CE4AA2" w:rsidRPr="00D65AB2">
        <w:rPr>
          <w:sz w:val="28"/>
          <w:szCs w:val="28"/>
        </w:rPr>
        <w:t xml:space="preserve">работают </w:t>
      </w:r>
      <w:r w:rsidR="00D86FB9" w:rsidRPr="00D65AB2">
        <w:rPr>
          <w:sz w:val="28"/>
          <w:szCs w:val="28"/>
        </w:rPr>
        <w:t xml:space="preserve">12 инструкторов по спорту. </w:t>
      </w:r>
    </w:p>
    <w:p w14:paraId="51CA6069" w14:textId="40ED5958" w:rsidR="00D86FB9" w:rsidRPr="00D65AB2" w:rsidRDefault="00F12DCE" w:rsidP="00F12DCE">
      <w:pPr>
        <w:pStyle w:val="a3"/>
        <w:shd w:val="clear" w:color="auto" w:fill="FFFFFF"/>
        <w:spacing w:before="0" w:beforeAutospacing="0" w:after="0" w:afterAutospacing="0"/>
        <w:jc w:val="both"/>
        <w:rPr>
          <w:sz w:val="28"/>
          <w:szCs w:val="28"/>
        </w:rPr>
      </w:pPr>
      <w:r>
        <w:rPr>
          <w:sz w:val="28"/>
          <w:szCs w:val="28"/>
        </w:rPr>
        <w:t xml:space="preserve">         </w:t>
      </w:r>
      <w:r w:rsidR="00D86FB9" w:rsidRPr="00D65AB2">
        <w:rPr>
          <w:sz w:val="28"/>
          <w:szCs w:val="28"/>
        </w:rPr>
        <w:t xml:space="preserve">В 2023 году Усольский район уже </w:t>
      </w:r>
      <w:r w:rsidR="00F6131F">
        <w:rPr>
          <w:sz w:val="28"/>
          <w:szCs w:val="28"/>
        </w:rPr>
        <w:t xml:space="preserve">во </w:t>
      </w:r>
      <w:r w:rsidR="00D86FB9" w:rsidRPr="00D65AB2">
        <w:rPr>
          <w:sz w:val="28"/>
          <w:szCs w:val="28"/>
        </w:rPr>
        <w:t xml:space="preserve">второй раз стал победителем в рейтинге на передачу спортивного оборудования для обустройства малой спортивной площадки. Новый объект торжественно открыли 13 октября в </w:t>
      </w:r>
      <w:r w:rsidR="00D86FB9">
        <w:rPr>
          <w:sz w:val="28"/>
          <w:szCs w:val="28"/>
        </w:rPr>
        <w:t>р</w:t>
      </w:r>
      <w:r w:rsidR="00F6131F">
        <w:rPr>
          <w:sz w:val="28"/>
          <w:szCs w:val="28"/>
        </w:rPr>
        <w:t>.</w:t>
      </w:r>
      <w:r w:rsidR="00D86FB9" w:rsidRPr="00D65AB2">
        <w:rPr>
          <w:sz w:val="28"/>
          <w:szCs w:val="28"/>
        </w:rPr>
        <w:t>п.</w:t>
      </w:r>
      <w:r w:rsidR="00F6131F">
        <w:rPr>
          <w:sz w:val="28"/>
          <w:szCs w:val="28"/>
        </w:rPr>
        <w:t xml:space="preserve"> </w:t>
      </w:r>
      <w:r w:rsidR="00D86FB9" w:rsidRPr="00D65AB2">
        <w:rPr>
          <w:sz w:val="28"/>
          <w:szCs w:val="28"/>
        </w:rPr>
        <w:t xml:space="preserve">Мишелевка, стоимость переданного оборудования составила </w:t>
      </w:r>
      <w:r w:rsidR="00D86FB9">
        <w:rPr>
          <w:sz w:val="28"/>
          <w:szCs w:val="28"/>
        </w:rPr>
        <w:t>1 468</w:t>
      </w:r>
      <w:r w:rsidR="00F6131F">
        <w:rPr>
          <w:sz w:val="28"/>
          <w:szCs w:val="28"/>
        </w:rPr>
        <w:t> </w:t>
      </w:r>
      <w:r w:rsidR="00D86FB9" w:rsidRPr="00D65AB2">
        <w:rPr>
          <w:sz w:val="28"/>
          <w:szCs w:val="28"/>
        </w:rPr>
        <w:t>519</w:t>
      </w:r>
      <w:r w:rsidR="00F6131F">
        <w:rPr>
          <w:sz w:val="28"/>
          <w:szCs w:val="28"/>
        </w:rPr>
        <w:t xml:space="preserve"> </w:t>
      </w:r>
      <w:r w:rsidR="00D86FB9" w:rsidRPr="00D65AB2">
        <w:rPr>
          <w:sz w:val="28"/>
          <w:szCs w:val="28"/>
        </w:rPr>
        <w:t>руб</w:t>
      </w:r>
      <w:r w:rsidR="00F6131F">
        <w:rPr>
          <w:sz w:val="28"/>
          <w:szCs w:val="28"/>
        </w:rPr>
        <w:t>лей</w:t>
      </w:r>
      <w:r w:rsidR="00D86FB9" w:rsidRPr="00D65AB2">
        <w:rPr>
          <w:sz w:val="28"/>
          <w:szCs w:val="28"/>
        </w:rPr>
        <w:t xml:space="preserve">. </w:t>
      </w:r>
    </w:p>
    <w:p w14:paraId="5BE1881D" w14:textId="46FBB294" w:rsidR="00D86FB9" w:rsidRPr="00D65AB2" w:rsidRDefault="00D86FB9" w:rsidP="00D86FB9">
      <w:pPr>
        <w:spacing w:after="0" w:line="240" w:lineRule="auto"/>
        <w:ind w:firstLine="720"/>
        <w:jc w:val="both"/>
        <w:rPr>
          <w:rFonts w:ascii="Times New Roman" w:hAnsi="Times New Roman"/>
          <w:sz w:val="28"/>
          <w:szCs w:val="28"/>
        </w:rPr>
      </w:pPr>
      <w:r w:rsidRPr="00D65AB2">
        <w:rPr>
          <w:rFonts w:ascii="Times New Roman" w:hAnsi="Times New Roman"/>
          <w:bCs/>
          <w:iCs/>
          <w:sz w:val="28"/>
          <w:szCs w:val="28"/>
        </w:rPr>
        <w:t xml:space="preserve">Общий объем привлеченных в период с 2020г. по 2023 г. денежных средств областного бюджета на приобретение спортивного оборудования и инвентаря </w:t>
      </w:r>
      <w:r w:rsidRPr="00D65AB2">
        <w:rPr>
          <w:rFonts w:ascii="Times New Roman" w:hAnsi="Times New Roman"/>
          <w:bCs/>
          <w:iCs/>
          <w:sz w:val="28"/>
          <w:szCs w:val="28"/>
        </w:rPr>
        <w:lastRenderedPageBreak/>
        <w:t>для улучшения материально-технической базы спортивных учреждений  составил 2 362</w:t>
      </w:r>
      <w:r w:rsidR="00F6131F">
        <w:rPr>
          <w:rFonts w:ascii="Times New Roman" w:hAnsi="Times New Roman"/>
          <w:bCs/>
          <w:iCs/>
          <w:sz w:val="28"/>
          <w:szCs w:val="28"/>
        </w:rPr>
        <w:t> </w:t>
      </w:r>
      <w:r w:rsidRPr="00D65AB2">
        <w:rPr>
          <w:rFonts w:ascii="Times New Roman" w:hAnsi="Times New Roman"/>
          <w:bCs/>
          <w:iCs/>
          <w:sz w:val="28"/>
          <w:szCs w:val="28"/>
        </w:rPr>
        <w:t>760</w:t>
      </w:r>
      <w:r w:rsidR="00F6131F">
        <w:rPr>
          <w:rFonts w:ascii="Times New Roman" w:hAnsi="Times New Roman"/>
          <w:bCs/>
          <w:iCs/>
          <w:sz w:val="28"/>
          <w:szCs w:val="28"/>
        </w:rPr>
        <w:t xml:space="preserve"> </w:t>
      </w:r>
      <w:r w:rsidRPr="00D65AB2">
        <w:rPr>
          <w:rFonts w:ascii="Times New Roman" w:hAnsi="Times New Roman"/>
          <w:bCs/>
          <w:iCs/>
          <w:sz w:val="28"/>
          <w:szCs w:val="28"/>
        </w:rPr>
        <w:t>руб</w:t>
      </w:r>
      <w:r w:rsidR="00F6131F">
        <w:rPr>
          <w:rFonts w:ascii="Times New Roman" w:hAnsi="Times New Roman"/>
          <w:bCs/>
          <w:iCs/>
          <w:sz w:val="28"/>
          <w:szCs w:val="28"/>
        </w:rPr>
        <w:t>лей</w:t>
      </w:r>
      <w:r w:rsidRPr="00D65AB2">
        <w:rPr>
          <w:rFonts w:ascii="Times New Roman" w:hAnsi="Times New Roman"/>
          <w:bCs/>
          <w:iCs/>
          <w:sz w:val="28"/>
          <w:szCs w:val="28"/>
        </w:rPr>
        <w:t xml:space="preserve">. </w:t>
      </w:r>
    </w:p>
    <w:p w14:paraId="762FB6EB" w14:textId="14D6DC98" w:rsidR="00D86FB9" w:rsidRPr="00D65AB2" w:rsidRDefault="00D86FB9" w:rsidP="00D86FB9">
      <w:pPr>
        <w:spacing w:after="0" w:line="240" w:lineRule="auto"/>
        <w:ind w:firstLine="720"/>
        <w:jc w:val="both"/>
        <w:rPr>
          <w:rFonts w:ascii="Times New Roman" w:hAnsi="Times New Roman"/>
          <w:sz w:val="28"/>
          <w:szCs w:val="28"/>
        </w:rPr>
      </w:pPr>
      <w:r w:rsidRPr="00D65AB2">
        <w:rPr>
          <w:rFonts w:ascii="Times New Roman" w:hAnsi="Times New Roman"/>
          <w:bCs/>
          <w:iCs/>
          <w:sz w:val="28"/>
          <w:szCs w:val="28"/>
        </w:rPr>
        <w:t>Общий объем выделенных из местного бюджета денежных средств (МБТ) на строительство спортивных объектов, ПСД, приобретение спортивного оборудования и инвентаря в период с 2020г. по 2023 г.  составил 6 035 000 руб</w:t>
      </w:r>
      <w:r w:rsidR="00F6131F">
        <w:rPr>
          <w:rFonts w:ascii="Times New Roman" w:hAnsi="Times New Roman"/>
          <w:bCs/>
          <w:iCs/>
          <w:sz w:val="28"/>
          <w:szCs w:val="28"/>
        </w:rPr>
        <w:t>лей</w:t>
      </w:r>
      <w:r w:rsidRPr="00D65AB2">
        <w:rPr>
          <w:rFonts w:ascii="Times New Roman" w:hAnsi="Times New Roman"/>
          <w:bCs/>
          <w:iCs/>
          <w:sz w:val="28"/>
          <w:szCs w:val="28"/>
        </w:rPr>
        <w:t xml:space="preserve">. </w:t>
      </w:r>
    </w:p>
    <w:p w14:paraId="1F895547" w14:textId="77777777" w:rsidR="00D86FB9" w:rsidRPr="00D65AB2" w:rsidRDefault="00D86FB9" w:rsidP="00D86FB9">
      <w:pPr>
        <w:spacing w:after="0" w:line="240" w:lineRule="auto"/>
        <w:ind w:firstLine="720"/>
        <w:jc w:val="both"/>
        <w:rPr>
          <w:rFonts w:ascii="Times New Roman" w:hAnsi="Times New Roman"/>
          <w:sz w:val="28"/>
          <w:szCs w:val="28"/>
        </w:rPr>
      </w:pPr>
      <w:r w:rsidRPr="00D65AB2">
        <w:rPr>
          <w:rFonts w:ascii="Times New Roman" w:hAnsi="Times New Roman"/>
          <w:sz w:val="28"/>
          <w:szCs w:val="28"/>
        </w:rPr>
        <w:t>Ежегодно отделом по физической культуре, спорту и туризму проводится мониторинг спортивной инфраструктуры, так коэффициент фактической загруженности спортивных объектов по состоянию на 01.01.2024г. составил 90,3%, обеспеченность спортивными сооружениями (с учетом объектов рекреационной инфраструктуры) жителей Усольского района исходя из единовременной пропускной способности составила 63%, уровень обеспеченности спортивными сооружениями исходя из норм обеспеченности населения объектами спортивной инфраструктуры в зависимости от численности населения составил 49,8 %.</w:t>
      </w:r>
    </w:p>
    <w:p w14:paraId="72993AAA" w14:textId="6B43AB16" w:rsidR="00D86FB9" w:rsidRPr="00D65AB2" w:rsidRDefault="00CD4ECE" w:rsidP="00CD4ECE">
      <w:pPr>
        <w:spacing w:after="0" w:line="240" w:lineRule="auto"/>
        <w:jc w:val="both"/>
        <w:rPr>
          <w:rFonts w:ascii="Times New Roman" w:hAnsi="Times New Roman"/>
          <w:sz w:val="28"/>
          <w:szCs w:val="28"/>
        </w:rPr>
      </w:pPr>
      <w:r>
        <w:rPr>
          <w:rFonts w:ascii="Times New Roman" w:hAnsi="Times New Roman"/>
          <w:sz w:val="28"/>
          <w:szCs w:val="28"/>
        </w:rPr>
        <w:t xml:space="preserve">        </w:t>
      </w:r>
      <w:r w:rsidR="00D86FB9" w:rsidRPr="00D65AB2">
        <w:rPr>
          <w:rFonts w:ascii="Times New Roman" w:hAnsi="Times New Roman"/>
          <w:sz w:val="28"/>
          <w:szCs w:val="28"/>
        </w:rPr>
        <w:t xml:space="preserve">В течение 2022 года проведено 64 районных мероприятия с охватом населения 6697 человек, в 2023 году проведено 56 мероприятий с охватом населения 6783 человека. </w:t>
      </w:r>
    </w:p>
    <w:p w14:paraId="7B6C7C99" w14:textId="286E5D63" w:rsidR="00D86FB9" w:rsidRPr="00D65AB2" w:rsidRDefault="00CD4ECE" w:rsidP="00CD4EC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D86FB9" w:rsidRPr="00D65AB2">
        <w:rPr>
          <w:rFonts w:ascii="Times New Roman" w:hAnsi="Times New Roman"/>
          <w:sz w:val="28"/>
          <w:szCs w:val="28"/>
        </w:rPr>
        <w:t xml:space="preserve">Всероссийский физкультурно-спортивный комплекс «Готов к труду и обороне» сегодня является актуальным и принципиальным для дальнейшего повышения уровня физического готовности людей, в первую очередь молодого поколения, к труду и обороне. В этой связи нельзя не отметить продуктивную работу Центра тестирования Усольского района. </w:t>
      </w:r>
      <w:r w:rsidR="00D86FB9" w:rsidRPr="00D65AB2">
        <w:rPr>
          <w:rFonts w:ascii="Times New Roman" w:hAnsi="Times New Roman"/>
          <w:spacing w:val="4"/>
          <w:sz w:val="28"/>
          <w:szCs w:val="28"/>
        </w:rPr>
        <w:t>За 2023 г. количество принявших участие уже 1880 чел</w:t>
      </w:r>
      <w:r w:rsidR="00F6131F">
        <w:rPr>
          <w:rFonts w:ascii="Times New Roman" w:hAnsi="Times New Roman"/>
          <w:spacing w:val="4"/>
          <w:sz w:val="28"/>
          <w:szCs w:val="28"/>
        </w:rPr>
        <w:t>овек</w:t>
      </w:r>
      <w:r w:rsidR="00D86FB9" w:rsidRPr="00D65AB2">
        <w:rPr>
          <w:rFonts w:ascii="Times New Roman" w:hAnsi="Times New Roman"/>
          <w:spacing w:val="4"/>
          <w:sz w:val="28"/>
          <w:szCs w:val="28"/>
        </w:rPr>
        <w:t>, из них знаки отличия получили 652 чел</w:t>
      </w:r>
      <w:r w:rsidR="00F6131F">
        <w:rPr>
          <w:rFonts w:ascii="Times New Roman" w:hAnsi="Times New Roman"/>
          <w:spacing w:val="4"/>
          <w:sz w:val="28"/>
          <w:szCs w:val="28"/>
        </w:rPr>
        <w:t>овек</w:t>
      </w:r>
      <w:r w:rsidR="007458CB">
        <w:rPr>
          <w:rFonts w:ascii="Times New Roman" w:hAnsi="Times New Roman"/>
          <w:spacing w:val="4"/>
          <w:sz w:val="28"/>
          <w:szCs w:val="28"/>
        </w:rPr>
        <w:t>а</w:t>
      </w:r>
      <w:r w:rsidR="00D86FB9" w:rsidRPr="00D65AB2">
        <w:rPr>
          <w:rFonts w:ascii="Times New Roman" w:hAnsi="Times New Roman"/>
          <w:spacing w:val="4"/>
          <w:sz w:val="28"/>
          <w:szCs w:val="28"/>
        </w:rPr>
        <w:t>.</w:t>
      </w:r>
    </w:p>
    <w:p w14:paraId="0BF4E8B4" w14:textId="77777777" w:rsidR="00D86FB9" w:rsidRPr="00D65AB2" w:rsidRDefault="00D86FB9" w:rsidP="00D86FB9">
      <w:pPr>
        <w:spacing w:after="0" w:line="240" w:lineRule="auto"/>
        <w:ind w:firstLine="720"/>
        <w:contextualSpacing/>
        <w:jc w:val="both"/>
        <w:rPr>
          <w:rFonts w:ascii="Times New Roman" w:hAnsi="Times New Roman"/>
          <w:sz w:val="28"/>
          <w:szCs w:val="28"/>
        </w:rPr>
      </w:pPr>
      <w:r w:rsidRPr="00D65AB2">
        <w:rPr>
          <w:rFonts w:ascii="Times New Roman" w:hAnsi="Times New Roman"/>
          <w:sz w:val="28"/>
          <w:szCs w:val="28"/>
        </w:rPr>
        <w:t>Спортивными результатами проводимой работы можно считать: </w:t>
      </w:r>
    </w:p>
    <w:p w14:paraId="4D900341" w14:textId="77777777" w:rsidR="00D86FB9" w:rsidRPr="00D65AB2" w:rsidRDefault="00D86FB9" w:rsidP="00D86FB9">
      <w:pPr>
        <w:spacing w:after="0" w:line="240" w:lineRule="auto"/>
        <w:ind w:firstLine="720"/>
        <w:contextualSpacing/>
        <w:jc w:val="both"/>
        <w:rPr>
          <w:rFonts w:ascii="Times New Roman" w:hAnsi="Times New Roman"/>
          <w:sz w:val="28"/>
          <w:szCs w:val="28"/>
        </w:rPr>
      </w:pPr>
      <w:r w:rsidRPr="00D65AB2">
        <w:rPr>
          <w:rFonts w:ascii="Times New Roman" w:hAnsi="Times New Roman"/>
          <w:sz w:val="28"/>
          <w:szCs w:val="28"/>
        </w:rPr>
        <w:t>- включение в состав спортивных сборных Иркутской области по легкой атлетике, велосипедному спорту, плаванию, самбо, спортивному туризму, грэпплингу, гиревому спорту 19 спортсменов Усольского района;</w:t>
      </w:r>
    </w:p>
    <w:p w14:paraId="28D9A17E" w14:textId="77777777" w:rsidR="00D86FB9" w:rsidRPr="00D65AB2" w:rsidRDefault="00D86FB9" w:rsidP="00D86FB9">
      <w:pPr>
        <w:spacing w:after="0" w:line="240" w:lineRule="auto"/>
        <w:ind w:firstLine="720"/>
        <w:contextualSpacing/>
        <w:jc w:val="both"/>
        <w:rPr>
          <w:rFonts w:ascii="Times New Roman" w:hAnsi="Times New Roman"/>
          <w:sz w:val="28"/>
          <w:szCs w:val="28"/>
        </w:rPr>
      </w:pPr>
      <w:r w:rsidRPr="00D65AB2">
        <w:rPr>
          <w:rFonts w:ascii="Times New Roman" w:hAnsi="Times New Roman"/>
          <w:sz w:val="28"/>
          <w:szCs w:val="28"/>
        </w:rPr>
        <w:t>- получение бронзовой награды на Первенстве России по легкой атлетике, чемпионство во Всероссийских соревнованиях по гиревому спорту, 1,2,3 места на первенстве СФО по велосипедному спорту, грэпплингу, самбо, ММА, спортивному туризму, плаванию и т.д.;</w:t>
      </w:r>
    </w:p>
    <w:p w14:paraId="40152030" w14:textId="77777777" w:rsidR="00D86FB9" w:rsidRPr="00D65AB2" w:rsidRDefault="00D86FB9" w:rsidP="00D86FB9">
      <w:pPr>
        <w:spacing w:after="0" w:line="240" w:lineRule="auto"/>
        <w:ind w:firstLine="720"/>
        <w:contextualSpacing/>
        <w:jc w:val="both"/>
        <w:rPr>
          <w:rFonts w:ascii="Times New Roman" w:hAnsi="Times New Roman"/>
          <w:sz w:val="28"/>
          <w:szCs w:val="28"/>
        </w:rPr>
      </w:pPr>
      <w:r w:rsidRPr="00D65AB2">
        <w:rPr>
          <w:rFonts w:ascii="Times New Roman" w:hAnsi="Times New Roman"/>
          <w:sz w:val="28"/>
          <w:szCs w:val="28"/>
        </w:rPr>
        <w:t>- увеличение численности систематически занимающихся граждан.</w:t>
      </w:r>
    </w:p>
    <w:p w14:paraId="76EC85B6" w14:textId="2D189481" w:rsidR="00DF4940" w:rsidRDefault="00CE4AA2" w:rsidP="00C16624">
      <w:pPr>
        <w:spacing w:after="0" w:line="240" w:lineRule="auto"/>
        <w:contextualSpacing/>
        <w:jc w:val="both"/>
        <w:rPr>
          <w:rFonts w:ascii="Times New Roman" w:hAnsi="Times New Roman" w:cs="Times New Roman"/>
          <w:b/>
          <w:bCs/>
          <w:i/>
          <w:iCs/>
          <w:sz w:val="28"/>
          <w:szCs w:val="28"/>
        </w:rPr>
      </w:pPr>
      <w:r>
        <w:rPr>
          <w:rFonts w:ascii="Times New Roman" w:hAnsi="Times New Roman"/>
          <w:bCs/>
          <w:sz w:val="28"/>
          <w:szCs w:val="28"/>
        </w:rPr>
        <w:t xml:space="preserve">        </w:t>
      </w:r>
      <w:r w:rsidR="00D86FB9" w:rsidRPr="00D65AB2">
        <w:rPr>
          <w:rFonts w:ascii="Times New Roman" w:hAnsi="Times New Roman"/>
          <w:bCs/>
          <w:sz w:val="28"/>
          <w:szCs w:val="28"/>
        </w:rPr>
        <w:t>За 2023 год численность граждан, занимающихся физической культурой и спортом, составила 22</w:t>
      </w:r>
      <w:r w:rsidR="00C16624">
        <w:rPr>
          <w:rFonts w:ascii="Times New Roman" w:hAnsi="Times New Roman"/>
          <w:bCs/>
          <w:sz w:val="28"/>
          <w:szCs w:val="28"/>
        </w:rPr>
        <w:t xml:space="preserve"> </w:t>
      </w:r>
      <w:r w:rsidR="00D86FB9" w:rsidRPr="00D65AB2">
        <w:rPr>
          <w:rFonts w:ascii="Times New Roman" w:hAnsi="Times New Roman"/>
          <w:bCs/>
          <w:sz w:val="28"/>
          <w:szCs w:val="28"/>
        </w:rPr>
        <w:t>285 человек или 48,8% от общего числа жителей Усольского района (2022 г. – 45,7%)</w:t>
      </w:r>
      <w:r w:rsidR="00D86FB9">
        <w:rPr>
          <w:rFonts w:ascii="Times New Roman" w:hAnsi="Times New Roman"/>
          <w:bCs/>
          <w:sz w:val="28"/>
          <w:szCs w:val="28"/>
        </w:rPr>
        <w:t>, из них детей и молодёжи - 78,8</w:t>
      </w:r>
      <w:r w:rsidR="00D86FB9" w:rsidRPr="00D65AB2">
        <w:rPr>
          <w:rFonts w:ascii="Times New Roman" w:hAnsi="Times New Roman"/>
          <w:bCs/>
          <w:sz w:val="28"/>
          <w:szCs w:val="28"/>
        </w:rPr>
        <w:t xml:space="preserve">% от количества молодёжи в возрасте от 3 до 29 лет, что выше среднеобластного показателя на 0,7%. </w:t>
      </w:r>
      <w:r w:rsidR="002D2667">
        <w:rPr>
          <w:rFonts w:ascii="Times New Roman" w:hAnsi="Times New Roman"/>
          <w:bCs/>
          <w:sz w:val="28"/>
          <w:szCs w:val="28"/>
        </w:rPr>
        <w:t xml:space="preserve"> </w:t>
      </w:r>
      <w:r w:rsidR="00DF4940" w:rsidRPr="008F45AE">
        <w:rPr>
          <w:rFonts w:ascii="Times New Roman" w:hAnsi="Times New Roman" w:cs="Times New Roman"/>
          <w:b/>
          <w:bCs/>
          <w:i/>
          <w:iCs/>
          <w:sz w:val="28"/>
          <w:szCs w:val="28"/>
        </w:rPr>
        <w:t>Таблица 1.п.</w:t>
      </w:r>
      <w:r w:rsidR="00DF4940">
        <w:rPr>
          <w:rFonts w:ascii="Times New Roman" w:hAnsi="Times New Roman" w:cs="Times New Roman"/>
          <w:b/>
          <w:bCs/>
          <w:i/>
          <w:iCs/>
          <w:sz w:val="28"/>
          <w:szCs w:val="28"/>
        </w:rPr>
        <w:t>23</w:t>
      </w:r>
    </w:p>
    <w:p w14:paraId="2D1FD6B9" w14:textId="73D25D3C" w:rsidR="00C16624" w:rsidRDefault="00DF4940" w:rsidP="00C16624">
      <w:pPr>
        <w:spacing w:after="0" w:line="240" w:lineRule="auto"/>
        <w:contextualSpacing/>
        <w:jc w:val="both"/>
        <w:rPr>
          <w:rFonts w:ascii="Times New Roman" w:hAnsi="Times New Roman"/>
          <w:bCs/>
          <w:sz w:val="28"/>
          <w:szCs w:val="28"/>
        </w:rPr>
      </w:pPr>
      <w:r>
        <w:rPr>
          <w:rFonts w:ascii="Times New Roman" w:hAnsi="Times New Roman" w:cs="Times New Roman"/>
          <w:b/>
          <w:bCs/>
          <w:i/>
          <w:iCs/>
          <w:sz w:val="28"/>
          <w:szCs w:val="28"/>
        </w:rPr>
        <w:t xml:space="preserve">        </w:t>
      </w:r>
      <w:r w:rsidR="00C16624">
        <w:rPr>
          <w:rFonts w:ascii="Times New Roman" w:hAnsi="Times New Roman"/>
          <w:bCs/>
          <w:sz w:val="28"/>
          <w:szCs w:val="28"/>
        </w:rPr>
        <w:t>Спорт</w:t>
      </w:r>
      <w:r w:rsidR="007458CB">
        <w:rPr>
          <w:rFonts w:ascii="Times New Roman" w:hAnsi="Times New Roman"/>
          <w:bCs/>
          <w:sz w:val="28"/>
          <w:szCs w:val="28"/>
        </w:rPr>
        <w:t xml:space="preserve">- </w:t>
      </w:r>
      <w:r w:rsidR="00C16624">
        <w:rPr>
          <w:rFonts w:ascii="Times New Roman" w:hAnsi="Times New Roman"/>
          <w:bCs/>
          <w:sz w:val="28"/>
          <w:szCs w:val="28"/>
        </w:rPr>
        <w:t>это здоровье, но для того</w:t>
      </w:r>
      <w:r w:rsidR="007458CB">
        <w:rPr>
          <w:rFonts w:ascii="Times New Roman" w:hAnsi="Times New Roman"/>
          <w:bCs/>
          <w:sz w:val="28"/>
          <w:szCs w:val="28"/>
        </w:rPr>
        <w:t>,</w:t>
      </w:r>
      <w:r w:rsidR="00C16624">
        <w:rPr>
          <w:rFonts w:ascii="Times New Roman" w:hAnsi="Times New Roman"/>
          <w:bCs/>
          <w:sz w:val="28"/>
          <w:szCs w:val="28"/>
        </w:rPr>
        <w:t xml:space="preserve"> чтобы быть полноценно здоровым</w:t>
      </w:r>
      <w:r w:rsidR="007458CB">
        <w:rPr>
          <w:rFonts w:ascii="Times New Roman" w:hAnsi="Times New Roman"/>
          <w:bCs/>
          <w:sz w:val="28"/>
          <w:szCs w:val="28"/>
        </w:rPr>
        <w:t>,</w:t>
      </w:r>
      <w:r w:rsidR="00C16624">
        <w:rPr>
          <w:rFonts w:ascii="Times New Roman" w:hAnsi="Times New Roman"/>
          <w:bCs/>
          <w:sz w:val="28"/>
          <w:szCs w:val="28"/>
        </w:rPr>
        <w:t xml:space="preserve"> необходимо своевременно и качественно  лечиться. Для этого тоже необходимы современные комфортные условия. </w:t>
      </w:r>
    </w:p>
    <w:p w14:paraId="2B7E906B" w14:textId="5392CAC9" w:rsidR="00906C9C" w:rsidRPr="003E47C9" w:rsidRDefault="00C16624" w:rsidP="00385264">
      <w:pPr>
        <w:spacing w:after="0" w:line="240" w:lineRule="auto"/>
        <w:contextualSpacing/>
        <w:jc w:val="both"/>
        <w:rPr>
          <w:rFonts w:ascii="Times New Roman" w:hAnsi="Times New Roman"/>
          <w:bCs/>
          <w:sz w:val="28"/>
          <w:szCs w:val="28"/>
        </w:rPr>
      </w:pPr>
      <w:r>
        <w:rPr>
          <w:rFonts w:ascii="Times New Roman" w:hAnsi="Times New Roman" w:cs="Times New Roman"/>
          <w:sz w:val="28"/>
          <w:szCs w:val="28"/>
          <w:lang w:eastAsia="ru-RU"/>
        </w:rPr>
        <w:t xml:space="preserve">       </w:t>
      </w:r>
      <w:r w:rsidRPr="00545B13">
        <w:rPr>
          <w:rFonts w:ascii="Times New Roman" w:hAnsi="Times New Roman" w:cs="Times New Roman"/>
          <w:sz w:val="28"/>
          <w:szCs w:val="28"/>
          <w:lang w:eastAsia="ru-RU"/>
        </w:rPr>
        <w:t xml:space="preserve">Важнейшим событием года для </w:t>
      </w:r>
      <w:r w:rsidRPr="00152BC4">
        <w:rPr>
          <w:rFonts w:ascii="Times New Roman" w:hAnsi="Times New Roman" w:cs="Times New Roman"/>
          <w:sz w:val="28"/>
          <w:szCs w:val="28"/>
          <w:lang w:eastAsia="ru-RU"/>
        </w:rPr>
        <w:t xml:space="preserve">Усольского района </w:t>
      </w:r>
      <w:r w:rsidRPr="00545B13">
        <w:rPr>
          <w:rFonts w:ascii="Times New Roman" w:hAnsi="Times New Roman" w:cs="Times New Roman"/>
          <w:sz w:val="28"/>
          <w:szCs w:val="28"/>
          <w:lang w:eastAsia="ru-RU"/>
        </w:rPr>
        <w:t xml:space="preserve"> ста</w:t>
      </w:r>
      <w:r w:rsidRPr="00152BC4">
        <w:rPr>
          <w:rFonts w:ascii="Times New Roman" w:hAnsi="Times New Roman" w:cs="Times New Roman"/>
          <w:sz w:val="28"/>
          <w:szCs w:val="28"/>
          <w:lang w:eastAsia="ru-RU"/>
        </w:rPr>
        <w:t>ло принятие решения о  строительств</w:t>
      </w:r>
      <w:r w:rsidR="007458CB">
        <w:rPr>
          <w:rFonts w:ascii="Times New Roman" w:hAnsi="Times New Roman" w:cs="Times New Roman"/>
          <w:sz w:val="28"/>
          <w:szCs w:val="28"/>
          <w:lang w:eastAsia="ru-RU"/>
        </w:rPr>
        <w:t>е</w:t>
      </w:r>
      <w:r w:rsidRPr="00152BC4">
        <w:rPr>
          <w:rFonts w:ascii="Times New Roman" w:hAnsi="Times New Roman" w:cs="Times New Roman"/>
          <w:sz w:val="28"/>
          <w:szCs w:val="28"/>
          <w:lang w:eastAsia="ru-RU"/>
        </w:rPr>
        <w:t xml:space="preserve"> на территории района сразу нескольких амбулаторий.  В 2023 году построено две амбулатории – в поселке Тельма и в поселке Средний. В 2024 году будет построена долгожданная амбулатория в </w:t>
      </w:r>
      <w:r w:rsidR="00F6131F">
        <w:rPr>
          <w:rFonts w:ascii="Times New Roman" w:hAnsi="Times New Roman" w:cs="Times New Roman"/>
          <w:sz w:val="28"/>
          <w:szCs w:val="28"/>
          <w:lang w:eastAsia="ru-RU"/>
        </w:rPr>
        <w:t>р.</w:t>
      </w:r>
      <w:r w:rsidRPr="00152BC4">
        <w:rPr>
          <w:rFonts w:ascii="Times New Roman" w:hAnsi="Times New Roman" w:cs="Times New Roman"/>
          <w:sz w:val="28"/>
          <w:szCs w:val="28"/>
          <w:lang w:eastAsia="ru-RU"/>
        </w:rPr>
        <w:t>п.</w:t>
      </w:r>
      <w:r w:rsidR="00F6131F">
        <w:rPr>
          <w:rFonts w:ascii="Times New Roman" w:hAnsi="Times New Roman" w:cs="Times New Roman"/>
          <w:sz w:val="28"/>
          <w:szCs w:val="28"/>
          <w:lang w:eastAsia="ru-RU"/>
        </w:rPr>
        <w:t xml:space="preserve"> </w:t>
      </w:r>
      <w:r w:rsidRPr="00152BC4">
        <w:rPr>
          <w:rFonts w:ascii="Times New Roman" w:hAnsi="Times New Roman" w:cs="Times New Roman"/>
          <w:sz w:val="28"/>
          <w:szCs w:val="28"/>
          <w:lang w:eastAsia="ru-RU"/>
        </w:rPr>
        <w:t xml:space="preserve">Мишелевка. </w:t>
      </w:r>
      <w:r>
        <w:rPr>
          <w:rFonts w:ascii="Times New Roman" w:hAnsi="Times New Roman" w:cs="Times New Roman"/>
          <w:sz w:val="28"/>
          <w:szCs w:val="28"/>
        </w:rPr>
        <w:t>И э</w:t>
      </w:r>
      <w:r w:rsidRPr="00152BC4">
        <w:rPr>
          <w:rFonts w:ascii="Times New Roman" w:hAnsi="Times New Roman" w:cs="Times New Roman"/>
          <w:sz w:val="28"/>
          <w:szCs w:val="28"/>
        </w:rPr>
        <w:t xml:space="preserve">то не просто новые здания. Это другой уровень качества медицинской помощи: </w:t>
      </w:r>
      <w:r w:rsidRPr="00152BC4">
        <w:rPr>
          <w:rFonts w:ascii="Times New Roman" w:hAnsi="Times New Roman" w:cs="Times New Roman"/>
          <w:sz w:val="28"/>
          <w:szCs w:val="28"/>
        </w:rPr>
        <w:lastRenderedPageBreak/>
        <w:t>современное оборудование, укомплектованность необходимым врачебным персоналом, комфорт</w:t>
      </w:r>
      <w:r w:rsidR="00385264">
        <w:rPr>
          <w:rFonts w:ascii="Times New Roman" w:hAnsi="Times New Roman" w:cs="Times New Roman"/>
          <w:sz w:val="28"/>
          <w:szCs w:val="28"/>
        </w:rPr>
        <w:t xml:space="preserve"> и доступность</w:t>
      </w:r>
      <w:r w:rsidRPr="00152BC4">
        <w:rPr>
          <w:rFonts w:ascii="Times New Roman" w:hAnsi="Times New Roman" w:cs="Times New Roman"/>
          <w:sz w:val="28"/>
          <w:szCs w:val="28"/>
        </w:rPr>
        <w:t xml:space="preserve"> </w:t>
      </w:r>
      <w:r>
        <w:rPr>
          <w:rFonts w:ascii="Times New Roman" w:hAnsi="Times New Roman" w:cs="Times New Roman"/>
          <w:sz w:val="28"/>
          <w:szCs w:val="28"/>
        </w:rPr>
        <w:t xml:space="preserve">для жителей. </w:t>
      </w:r>
    </w:p>
    <w:p w14:paraId="6AB98D12" w14:textId="71E5E01B" w:rsidR="00385264" w:rsidRDefault="00CD4ECE" w:rsidP="00CD4ECE">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892414">
        <w:rPr>
          <w:rFonts w:ascii="Times New Roman" w:hAnsi="Times New Roman" w:cs="Times New Roman"/>
          <w:bCs/>
          <w:sz w:val="28"/>
          <w:szCs w:val="28"/>
          <w:lang w:eastAsia="ru-RU"/>
        </w:rPr>
        <w:t>2023 год был объявлен годом развития ТОС</w:t>
      </w:r>
      <w:r w:rsidR="00B52DBC">
        <w:rPr>
          <w:rFonts w:ascii="Times New Roman" w:hAnsi="Times New Roman" w:cs="Times New Roman"/>
          <w:bCs/>
          <w:sz w:val="28"/>
          <w:szCs w:val="28"/>
          <w:lang w:eastAsia="ru-RU"/>
        </w:rPr>
        <w:t>.</w:t>
      </w:r>
      <w:r w:rsidR="00906C9C">
        <w:rPr>
          <w:rFonts w:ascii="Times New Roman" w:hAnsi="Times New Roman" w:cs="Times New Roman"/>
          <w:bCs/>
          <w:sz w:val="28"/>
          <w:szCs w:val="28"/>
          <w:lang w:eastAsia="ru-RU"/>
        </w:rPr>
        <w:t xml:space="preserve"> Был утвержден план мероприятий</w:t>
      </w:r>
      <w:r w:rsidR="00271FC6">
        <w:rPr>
          <w:rFonts w:ascii="Times New Roman" w:hAnsi="Times New Roman" w:cs="Times New Roman"/>
          <w:bCs/>
          <w:sz w:val="28"/>
          <w:szCs w:val="28"/>
          <w:lang w:eastAsia="ru-RU"/>
        </w:rPr>
        <w:t>,</w:t>
      </w:r>
      <w:r w:rsidR="00906C9C">
        <w:rPr>
          <w:rFonts w:ascii="Times New Roman" w:hAnsi="Times New Roman" w:cs="Times New Roman"/>
          <w:bCs/>
          <w:sz w:val="28"/>
          <w:szCs w:val="28"/>
          <w:lang w:eastAsia="ru-RU"/>
        </w:rPr>
        <w:t xml:space="preserve"> по которому работали в течение года. Проведены встречи, семинары</w:t>
      </w:r>
      <w:r w:rsidR="006C0ABD">
        <w:rPr>
          <w:rFonts w:ascii="Times New Roman" w:hAnsi="Times New Roman" w:cs="Times New Roman"/>
          <w:bCs/>
          <w:sz w:val="28"/>
          <w:szCs w:val="28"/>
          <w:lang w:eastAsia="ru-RU"/>
        </w:rPr>
        <w:t>, в</w:t>
      </w:r>
      <w:r w:rsidR="00906C9C">
        <w:rPr>
          <w:rFonts w:ascii="Times New Roman" w:hAnsi="Times New Roman" w:cs="Times New Roman"/>
          <w:bCs/>
          <w:sz w:val="28"/>
          <w:szCs w:val="28"/>
          <w:lang w:eastAsia="ru-RU"/>
        </w:rPr>
        <w:t>ыездные мероприятия от ТОСа к ТОСу в рамках приемки реализованных проектов победителей конкурса «Грантовая поддержка общественных инициатив». В 2023 году было заявлено на конкурс 56 проектов, это говорит о том, что активность наших граждан ежегодно растет. А также это подтверждается</w:t>
      </w:r>
      <w:r w:rsidR="00385264">
        <w:rPr>
          <w:rFonts w:ascii="Times New Roman" w:hAnsi="Times New Roman" w:cs="Times New Roman"/>
          <w:bCs/>
          <w:sz w:val="28"/>
          <w:szCs w:val="28"/>
          <w:lang w:eastAsia="ru-RU"/>
        </w:rPr>
        <w:t xml:space="preserve"> </w:t>
      </w:r>
      <w:r w:rsidR="00906C9C">
        <w:rPr>
          <w:rFonts w:ascii="Times New Roman" w:hAnsi="Times New Roman" w:cs="Times New Roman"/>
          <w:bCs/>
          <w:sz w:val="28"/>
          <w:szCs w:val="28"/>
          <w:lang w:eastAsia="ru-RU"/>
        </w:rPr>
        <w:t xml:space="preserve"> увеличением</w:t>
      </w:r>
      <w:r w:rsidR="006C0ABD">
        <w:rPr>
          <w:rFonts w:ascii="Times New Roman" w:hAnsi="Times New Roman" w:cs="Times New Roman"/>
          <w:bCs/>
          <w:sz w:val="28"/>
          <w:szCs w:val="28"/>
          <w:lang w:eastAsia="ru-RU"/>
        </w:rPr>
        <w:t xml:space="preserve"> числа</w:t>
      </w:r>
      <w:r w:rsidR="00906C9C">
        <w:rPr>
          <w:rFonts w:ascii="Times New Roman" w:hAnsi="Times New Roman" w:cs="Times New Roman"/>
          <w:bCs/>
          <w:sz w:val="28"/>
          <w:szCs w:val="28"/>
          <w:lang w:eastAsia="ru-RU"/>
        </w:rPr>
        <w:t xml:space="preserve"> ТОС</w:t>
      </w:r>
      <w:r w:rsidR="00271FC6">
        <w:rPr>
          <w:rFonts w:ascii="Times New Roman" w:hAnsi="Times New Roman" w:cs="Times New Roman"/>
          <w:bCs/>
          <w:sz w:val="28"/>
          <w:szCs w:val="28"/>
          <w:lang w:eastAsia="ru-RU"/>
        </w:rPr>
        <w:t>ов</w:t>
      </w:r>
      <w:r w:rsidR="00906C9C">
        <w:rPr>
          <w:rFonts w:ascii="Times New Roman" w:hAnsi="Times New Roman" w:cs="Times New Roman"/>
          <w:bCs/>
          <w:sz w:val="28"/>
          <w:szCs w:val="28"/>
          <w:lang w:eastAsia="ru-RU"/>
        </w:rPr>
        <w:t xml:space="preserve">. На конец 2023 года </w:t>
      </w:r>
      <w:r w:rsidR="00906C9C" w:rsidRPr="00906C9C">
        <w:rPr>
          <w:rFonts w:ascii="Times New Roman" w:hAnsi="Times New Roman" w:cs="Times New Roman"/>
          <w:bCs/>
          <w:sz w:val="28"/>
          <w:szCs w:val="28"/>
          <w:lang w:eastAsia="ru-RU"/>
        </w:rPr>
        <w:t xml:space="preserve"> </w:t>
      </w:r>
      <w:r w:rsidR="00906C9C">
        <w:rPr>
          <w:rFonts w:ascii="Times New Roman" w:hAnsi="Times New Roman" w:cs="Times New Roman"/>
          <w:bCs/>
          <w:sz w:val="28"/>
          <w:szCs w:val="28"/>
          <w:lang w:eastAsia="ru-RU"/>
        </w:rPr>
        <w:t>зарегистрировано</w:t>
      </w:r>
      <w:r w:rsidR="00271FC6">
        <w:rPr>
          <w:rFonts w:ascii="Times New Roman" w:hAnsi="Times New Roman" w:cs="Times New Roman"/>
          <w:bCs/>
          <w:sz w:val="28"/>
          <w:szCs w:val="28"/>
          <w:lang w:eastAsia="ru-RU"/>
        </w:rPr>
        <w:t xml:space="preserve"> уже </w:t>
      </w:r>
      <w:r w:rsidR="00906C9C">
        <w:rPr>
          <w:rFonts w:ascii="Times New Roman" w:hAnsi="Times New Roman" w:cs="Times New Roman"/>
          <w:bCs/>
          <w:sz w:val="28"/>
          <w:szCs w:val="28"/>
          <w:lang w:eastAsia="ru-RU"/>
        </w:rPr>
        <w:t xml:space="preserve"> </w:t>
      </w:r>
      <w:r w:rsidR="00354A88">
        <w:rPr>
          <w:rFonts w:ascii="Times New Roman" w:hAnsi="Times New Roman" w:cs="Times New Roman"/>
          <w:bCs/>
          <w:sz w:val="28"/>
          <w:szCs w:val="28"/>
          <w:lang w:eastAsia="ru-RU"/>
        </w:rPr>
        <w:t>6</w:t>
      </w:r>
      <w:r w:rsidR="00906C9C">
        <w:rPr>
          <w:rFonts w:ascii="Times New Roman" w:hAnsi="Times New Roman" w:cs="Times New Roman"/>
          <w:bCs/>
          <w:sz w:val="28"/>
          <w:szCs w:val="28"/>
          <w:lang w:eastAsia="ru-RU"/>
        </w:rPr>
        <w:t xml:space="preserve">2 территориальных общественных самоуправления. </w:t>
      </w:r>
      <w:r w:rsidR="00354A88">
        <w:rPr>
          <w:rFonts w:ascii="Times New Roman" w:hAnsi="Times New Roman" w:cs="Times New Roman"/>
          <w:bCs/>
          <w:sz w:val="28"/>
          <w:szCs w:val="28"/>
          <w:lang w:eastAsia="ru-RU"/>
        </w:rPr>
        <w:t xml:space="preserve"> </w:t>
      </w:r>
    </w:p>
    <w:p w14:paraId="33183CE9" w14:textId="5CCDBD33" w:rsidR="00B12F4D" w:rsidRPr="00385264" w:rsidRDefault="00354A88" w:rsidP="00385264">
      <w:pPr>
        <w:spacing w:after="0" w:line="240" w:lineRule="auto"/>
        <w:ind w:firstLine="708"/>
        <w:jc w:val="both"/>
        <w:rPr>
          <w:rFonts w:ascii="Times New Roman" w:hAnsi="Times New Roman" w:cs="Times New Roman"/>
          <w:sz w:val="28"/>
          <w:szCs w:val="28"/>
          <w:lang w:eastAsia="ru-RU"/>
        </w:rPr>
      </w:pPr>
      <w:r w:rsidRPr="00152BC4">
        <w:rPr>
          <w:rFonts w:ascii="Times New Roman" w:hAnsi="Times New Roman" w:cs="Times New Roman"/>
          <w:sz w:val="28"/>
          <w:szCs w:val="28"/>
          <w:lang w:eastAsia="ru-RU"/>
        </w:rPr>
        <w:t>В год развития ТОС было принято важное решение</w:t>
      </w:r>
      <w:r w:rsidR="00271FC6">
        <w:rPr>
          <w:rFonts w:ascii="Times New Roman" w:hAnsi="Times New Roman" w:cs="Times New Roman"/>
          <w:sz w:val="28"/>
          <w:szCs w:val="28"/>
          <w:lang w:eastAsia="ru-RU"/>
        </w:rPr>
        <w:t>:</w:t>
      </w:r>
      <w:r w:rsidRPr="00152BC4">
        <w:rPr>
          <w:rFonts w:ascii="Times New Roman" w:hAnsi="Times New Roman" w:cs="Times New Roman"/>
          <w:sz w:val="28"/>
          <w:szCs w:val="28"/>
          <w:lang w:eastAsia="ru-RU"/>
        </w:rPr>
        <w:t xml:space="preserve"> </w:t>
      </w:r>
      <w:r w:rsidR="00271FC6">
        <w:rPr>
          <w:rFonts w:ascii="Times New Roman" w:hAnsi="Times New Roman" w:cs="Times New Roman"/>
          <w:sz w:val="28"/>
          <w:szCs w:val="28"/>
          <w:lang w:eastAsia="ru-RU"/>
        </w:rPr>
        <w:t>у</w:t>
      </w:r>
      <w:r w:rsidRPr="00152BC4">
        <w:rPr>
          <w:rFonts w:ascii="Times New Roman" w:hAnsi="Times New Roman" w:cs="Times New Roman"/>
          <w:sz w:val="28"/>
          <w:szCs w:val="28"/>
          <w:lang w:eastAsia="ru-RU"/>
        </w:rPr>
        <w:t>твержден</w:t>
      </w:r>
      <w:r w:rsidR="006C0ABD">
        <w:rPr>
          <w:rFonts w:ascii="Times New Roman" w:hAnsi="Times New Roman" w:cs="Times New Roman"/>
          <w:sz w:val="28"/>
          <w:szCs w:val="28"/>
          <w:lang w:eastAsia="ru-RU"/>
        </w:rPr>
        <w:t xml:space="preserve"> нагрудный </w:t>
      </w:r>
      <w:r w:rsidRPr="00152BC4">
        <w:rPr>
          <w:rFonts w:ascii="Times New Roman" w:hAnsi="Times New Roman" w:cs="Times New Roman"/>
          <w:sz w:val="28"/>
          <w:szCs w:val="28"/>
          <w:lang w:eastAsia="ru-RU"/>
        </w:rPr>
        <w:t xml:space="preserve"> знак «Общественное признание».</w:t>
      </w:r>
      <w:r w:rsidR="00CD4ECE">
        <w:rPr>
          <w:rFonts w:ascii="Times New Roman" w:hAnsi="Times New Roman" w:cs="Times New Roman"/>
          <w:sz w:val="28"/>
          <w:szCs w:val="28"/>
          <w:lang w:eastAsia="ru-RU"/>
        </w:rPr>
        <w:t xml:space="preserve"> О</w:t>
      </w:r>
      <w:r w:rsidR="00B12F4D">
        <w:rPr>
          <w:rFonts w:ascii="Times New Roman" w:hAnsi="Times New Roman" w:cs="Times New Roman"/>
          <w:sz w:val="28"/>
          <w:szCs w:val="28"/>
          <w:lang w:eastAsia="ru-RU"/>
        </w:rPr>
        <w:t>бщественники, активисты становятся важными участниками  процесс</w:t>
      </w:r>
      <w:r w:rsidR="006C0ABD">
        <w:rPr>
          <w:rFonts w:ascii="Times New Roman" w:hAnsi="Times New Roman" w:cs="Times New Roman"/>
          <w:sz w:val="28"/>
          <w:szCs w:val="28"/>
          <w:lang w:eastAsia="ru-RU"/>
        </w:rPr>
        <w:t>а</w:t>
      </w:r>
      <w:r w:rsidR="00B12F4D">
        <w:rPr>
          <w:rFonts w:ascii="Times New Roman" w:hAnsi="Times New Roman" w:cs="Times New Roman"/>
          <w:sz w:val="28"/>
          <w:szCs w:val="28"/>
          <w:lang w:eastAsia="ru-RU"/>
        </w:rPr>
        <w:t xml:space="preserve"> развития территории, реализуют  проекты, получают гранты, привлекая на территорию все больше и больше финансо</w:t>
      </w:r>
      <w:r w:rsidR="00385264">
        <w:rPr>
          <w:rFonts w:ascii="Times New Roman" w:hAnsi="Times New Roman" w:cs="Times New Roman"/>
          <w:sz w:val="28"/>
          <w:szCs w:val="28"/>
          <w:lang w:eastAsia="ru-RU"/>
        </w:rPr>
        <w:t>вых ресурсов</w:t>
      </w:r>
      <w:r w:rsidR="00B12F4D">
        <w:rPr>
          <w:rFonts w:ascii="Times New Roman" w:hAnsi="Times New Roman" w:cs="Times New Roman"/>
          <w:sz w:val="28"/>
          <w:szCs w:val="28"/>
          <w:lang w:eastAsia="ru-RU"/>
        </w:rPr>
        <w:t xml:space="preserve">. </w:t>
      </w:r>
      <w:r w:rsidR="00385264">
        <w:rPr>
          <w:rFonts w:ascii="Times New Roman" w:hAnsi="Times New Roman" w:cs="Times New Roman"/>
          <w:sz w:val="28"/>
          <w:szCs w:val="28"/>
          <w:lang w:eastAsia="ru-RU"/>
        </w:rPr>
        <w:t>О</w:t>
      </w:r>
      <w:r w:rsidR="00B12F4D">
        <w:rPr>
          <w:rFonts w:ascii="Times New Roman" w:hAnsi="Times New Roman" w:cs="Times New Roman"/>
          <w:sz w:val="28"/>
          <w:szCs w:val="28"/>
          <w:lang w:eastAsia="ru-RU"/>
        </w:rPr>
        <w:t xml:space="preserve">ни </w:t>
      </w:r>
      <w:r w:rsidR="00385264">
        <w:rPr>
          <w:rFonts w:ascii="Times New Roman" w:hAnsi="Times New Roman" w:cs="Times New Roman"/>
          <w:sz w:val="28"/>
          <w:szCs w:val="28"/>
          <w:lang w:eastAsia="ru-RU"/>
        </w:rPr>
        <w:t xml:space="preserve"> активно </w:t>
      </w:r>
      <w:r w:rsidR="00B12F4D">
        <w:rPr>
          <w:rFonts w:ascii="Times New Roman" w:hAnsi="Times New Roman" w:cs="Times New Roman"/>
          <w:sz w:val="28"/>
          <w:szCs w:val="28"/>
          <w:lang w:eastAsia="ru-RU"/>
        </w:rPr>
        <w:t xml:space="preserve">принимают участие  в сборе гуманитарной помощи для поддержки наших военнослужащих в зоне СВО. </w:t>
      </w:r>
    </w:p>
    <w:p w14:paraId="4BBA425F" w14:textId="3137F0B0" w:rsidR="006C0ABD" w:rsidRPr="00CD4ECE" w:rsidRDefault="006C0ABD" w:rsidP="006C0ABD">
      <w:pPr>
        <w:spacing w:after="0" w:line="240" w:lineRule="auto"/>
        <w:jc w:val="both"/>
        <w:rPr>
          <w:rFonts w:ascii="Times New Roman" w:hAnsi="Times New Roman" w:cs="Times New Roman"/>
          <w:sz w:val="28"/>
          <w:szCs w:val="26"/>
          <w:lang w:eastAsia="ru-RU"/>
        </w:rPr>
      </w:pPr>
      <w:r>
        <w:rPr>
          <w:rFonts w:ascii="Times New Roman" w:hAnsi="Times New Roman" w:cs="Times New Roman"/>
          <w:sz w:val="28"/>
          <w:szCs w:val="26"/>
          <w:lang w:eastAsia="ru-RU"/>
        </w:rPr>
        <w:t xml:space="preserve">        </w:t>
      </w:r>
      <w:r w:rsidR="00CD4ECE">
        <w:rPr>
          <w:rFonts w:ascii="Times New Roman" w:hAnsi="Times New Roman" w:cs="Times New Roman"/>
          <w:sz w:val="28"/>
          <w:szCs w:val="26"/>
          <w:lang w:eastAsia="ru-RU"/>
        </w:rPr>
        <w:t>В</w:t>
      </w:r>
      <w:r>
        <w:rPr>
          <w:rFonts w:ascii="Times New Roman" w:hAnsi="Times New Roman" w:cs="Times New Roman"/>
          <w:sz w:val="28"/>
          <w:szCs w:val="26"/>
          <w:lang w:eastAsia="ru-RU"/>
        </w:rPr>
        <w:t>ыстр</w:t>
      </w:r>
      <w:r w:rsidR="00385264">
        <w:rPr>
          <w:rFonts w:ascii="Times New Roman" w:hAnsi="Times New Roman" w:cs="Times New Roman"/>
          <w:sz w:val="28"/>
          <w:szCs w:val="26"/>
          <w:lang w:eastAsia="ru-RU"/>
        </w:rPr>
        <w:t>о</w:t>
      </w:r>
      <w:r w:rsidR="00CD4ECE">
        <w:rPr>
          <w:rFonts w:ascii="Times New Roman" w:hAnsi="Times New Roman" w:cs="Times New Roman"/>
          <w:sz w:val="28"/>
          <w:szCs w:val="26"/>
          <w:lang w:eastAsia="ru-RU"/>
        </w:rPr>
        <w:t>ено</w:t>
      </w:r>
      <w:r w:rsidR="00385264">
        <w:rPr>
          <w:rFonts w:ascii="Times New Roman" w:hAnsi="Times New Roman" w:cs="Times New Roman"/>
          <w:sz w:val="28"/>
          <w:szCs w:val="26"/>
          <w:lang w:eastAsia="ru-RU"/>
        </w:rPr>
        <w:t xml:space="preserve"> </w:t>
      </w:r>
      <w:r>
        <w:rPr>
          <w:rFonts w:ascii="Times New Roman" w:hAnsi="Times New Roman" w:cs="Times New Roman"/>
          <w:sz w:val="28"/>
          <w:szCs w:val="26"/>
          <w:lang w:eastAsia="ru-RU"/>
        </w:rPr>
        <w:t xml:space="preserve"> эффективное взаимодействие с группой «Форсаж фронту» для помощи бойцам.  Десятки тонн грузов гуманитарной помощи  уходят в зону СВО. </w:t>
      </w:r>
    </w:p>
    <w:p w14:paraId="0954B5D9" w14:textId="4A19614F" w:rsidR="00D7279A" w:rsidRDefault="006C0ABD" w:rsidP="000B0B13">
      <w:pPr>
        <w:spacing w:after="0" w:line="240" w:lineRule="auto"/>
        <w:jc w:val="both"/>
        <w:rPr>
          <w:rFonts w:ascii="Times New Roman" w:hAnsi="Times New Roman" w:cs="Times New Roman"/>
          <w:sz w:val="28"/>
          <w:szCs w:val="26"/>
          <w:lang w:eastAsia="ru-RU"/>
        </w:rPr>
      </w:pPr>
      <w:r>
        <w:rPr>
          <w:rFonts w:ascii="Times New Roman" w:hAnsi="Times New Roman" w:cs="Times New Roman"/>
          <w:sz w:val="28"/>
          <w:szCs w:val="26"/>
          <w:lang w:eastAsia="ru-RU"/>
        </w:rPr>
        <w:t xml:space="preserve">  </w:t>
      </w:r>
      <w:r w:rsidR="003E47C9">
        <w:rPr>
          <w:rFonts w:ascii="Times New Roman" w:hAnsi="Times New Roman" w:cs="Times New Roman"/>
          <w:sz w:val="28"/>
          <w:szCs w:val="26"/>
          <w:lang w:eastAsia="ru-RU"/>
        </w:rPr>
        <w:t xml:space="preserve"> </w:t>
      </w:r>
      <w:r>
        <w:rPr>
          <w:rFonts w:ascii="Times New Roman" w:hAnsi="Times New Roman" w:cs="Times New Roman"/>
          <w:sz w:val="28"/>
          <w:szCs w:val="26"/>
          <w:lang w:eastAsia="ru-RU"/>
        </w:rPr>
        <w:t xml:space="preserve">   </w:t>
      </w:r>
      <w:r w:rsidR="00CD4ECE">
        <w:rPr>
          <w:rFonts w:ascii="Times New Roman" w:hAnsi="Times New Roman" w:cs="Times New Roman"/>
          <w:sz w:val="28"/>
          <w:szCs w:val="26"/>
          <w:lang w:eastAsia="ru-RU"/>
        </w:rPr>
        <w:t xml:space="preserve">  </w:t>
      </w:r>
      <w:r>
        <w:rPr>
          <w:rFonts w:ascii="Times New Roman" w:hAnsi="Times New Roman" w:cs="Times New Roman"/>
          <w:sz w:val="28"/>
          <w:szCs w:val="26"/>
          <w:lang w:eastAsia="ru-RU"/>
        </w:rPr>
        <w:t xml:space="preserve">В 2023 году создан благотворительный фонд «Сибирский горностай», который также готов заниматься помощью участникам СВО  и  их семьям. </w:t>
      </w:r>
    </w:p>
    <w:p w14:paraId="0EEC2F08" w14:textId="1C4AC7C0" w:rsidR="00D54C8C" w:rsidRDefault="003E47C9" w:rsidP="00E128D0">
      <w:pPr>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6"/>
          <w:lang w:eastAsia="ru-RU"/>
        </w:rPr>
        <w:t xml:space="preserve">      </w:t>
      </w:r>
      <w:r w:rsidR="00A8305C">
        <w:rPr>
          <w:rFonts w:ascii="Times New Roman" w:hAnsi="Times New Roman" w:cs="Times New Roman"/>
          <w:sz w:val="28"/>
          <w:szCs w:val="26"/>
          <w:lang w:eastAsia="ru-RU"/>
        </w:rPr>
        <w:t xml:space="preserve"> Проделана большая работа, но впереди работы предстоит еще больше.  </w:t>
      </w:r>
      <w:r w:rsidR="00CD4ECE">
        <w:rPr>
          <w:rFonts w:ascii="Times New Roman" w:hAnsi="Times New Roman" w:cs="Times New Roman"/>
          <w:sz w:val="28"/>
          <w:szCs w:val="26"/>
          <w:lang w:eastAsia="ru-RU"/>
        </w:rPr>
        <w:t>Н</w:t>
      </w:r>
      <w:r w:rsidR="00892414">
        <w:rPr>
          <w:rFonts w:ascii="Times New Roman" w:hAnsi="Times New Roman" w:cs="Times New Roman"/>
          <w:sz w:val="28"/>
          <w:szCs w:val="26"/>
          <w:lang w:eastAsia="ru-RU"/>
        </w:rPr>
        <w:t>есмотря на все вышеперечисленные меры и мероприятия</w:t>
      </w:r>
      <w:r w:rsidR="00A8305C">
        <w:rPr>
          <w:rFonts w:ascii="Times New Roman" w:hAnsi="Times New Roman" w:cs="Times New Roman"/>
          <w:sz w:val="28"/>
          <w:szCs w:val="26"/>
          <w:lang w:eastAsia="ru-RU"/>
        </w:rPr>
        <w:t xml:space="preserve">, </w:t>
      </w:r>
      <w:r w:rsidR="00892414">
        <w:rPr>
          <w:rFonts w:ascii="Times New Roman" w:hAnsi="Times New Roman" w:cs="Times New Roman"/>
          <w:sz w:val="28"/>
          <w:szCs w:val="26"/>
          <w:lang w:eastAsia="ru-RU"/>
        </w:rPr>
        <w:t xml:space="preserve"> демографическая ситуация вызывает тревогу.  За последние пять лет наблюда</w:t>
      </w:r>
      <w:r w:rsidR="00F6131F">
        <w:rPr>
          <w:rFonts w:ascii="Times New Roman" w:hAnsi="Times New Roman" w:cs="Times New Roman"/>
          <w:sz w:val="28"/>
          <w:szCs w:val="26"/>
          <w:lang w:eastAsia="ru-RU"/>
        </w:rPr>
        <w:t>ется</w:t>
      </w:r>
      <w:r w:rsidR="00892414">
        <w:rPr>
          <w:rFonts w:ascii="Times New Roman" w:hAnsi="Times New Roman" w:cs="Times New Roman"/>
          <w:sz w:val="28"/>
          <w:szCs w:val="26"/>
          <w:lang w:eastAsia="ru-RU"/>
        </w:rPr>
        <w:t xml:space="preserve"> снижение численности населения в Усольском районе</w:t>
      </w:r>
      <w:r w:rsidR="00720C37">
        <w:rPr>
          <w:rFonts w:ascii="Times New Roman" w:hAnsi="Times New Roman" w:cs="Times New Roman"/>
          <w:sz w:val="28"/>
          <w:szCs w:val="26"/>
          <w:lang w:eastAsia="ru-RU"/>
        </w:rPr>
        <w:t>. Так на 01.01.2019 год</w:t>
      </w:r>
      <w:r w:rsidR="00CD4ECE">
        <w:rPr>
          <w:rFonts w:ascii="Times New Roman" w:hAnsi="Times New Roman" w:cs="Times New Roman"/>
          <w:sz w:val="28"/>
          <w:szCs w:val="26"/>
          <w:lang w:eastAsia="ru-RU"/>
        </w:rPr>
        <w:t>а</w:t>
      </w:r>
      <w:r w:rsidR="00720C37">
        <w:rPr>
          <w:rFonts w:ascii="Times New Roman" w:hAnsi="Times New Roman" w:cs="Times New Roman"/>
          <w:sz w:val="28"/>
          <w:szCs w:val="26"/>
          <w:lang w:eastAsia="ru-RU"/>
        </w:rPr>
        <w:t xml:space="preserve"> численность </w:t>
      </w:r>
      <w:r w:rsidR="00CD4ECE">
        <w:rPr>
          <w:rFonts w:ascii="Times New Roman" w:hAnsi="Times New Roman" w:cs="Times New Roman"/>
          <w:sz w:val="28"/>
          <w:szCs w:val="26"/>
          <w:lang w:eastAsia="ru-RU"/>
        </w:rPr>
        <w:t xml:space="preserve">населения </w:t>
      </w:r>
      <w:r w:rsidR="00720C37">
        <w:rPr>
          <w:rFonts w:ascii="Times New Roman" w:hAnsi="Times New Roman" w:cs="Times New Roman"/>
          <w:sz w:val="28"/>
          <w:szCs w:val="26"/>
          <w:lang w:eastAsia="ru-RU"/>
        </w:rPr>
        <w:t xml:space="preserve">составляла 49711 человек,  на </w:t>
      </w:r>
      <w:r w:rsidR="00892414">
        <w:rPr>
          <w:rFonts w:ascii="Times New Roman" w:hAnsi="Times New Roman" w:cs="Times New Roman"/>
          <w:sz w:val="28"/>
          <w:szCs w:val="26"/>
          <w:lang w:eastAsia="ru-RU"/>
        </w:rPr>
        <w:t xml:space="preserve"> </w:t>
      </w:r>
      <w:r w:rsidR="00720C37">
        <w:rPr>
          <w:rFonts w:ascii="Times New Roman" w:hAnsi="Times New Roman" w:cs="Times New Roman"/>
          <w:sz w:val="28"/>
          <w:szCs w:val="26"/>
          <w:lang w:eastAsia="ru-RU"/>
        </w:rPr>
        <w:t>01.01.2023 – 48406 человек</w:t>
      </w:r>
      <w:r w:rsidR="00892414">
        <w:rPr>
          <w:rFonts w:ascii="Times New Roman" w:hAnsi="Times New Roman" w:cs="Times New Roman"/>
          <w:sz w:val="28"/>
          <w:szCs w:val="26"/>
          <w:lang w:eastAsia="ru-RU"/>
        </w:rPr>
        <w:t xml:space="preserve">.  </w:t>
      </w:r>
      <w:r w:rsidR="00D54C8C" w:rsidRPr="008F45AE">
        <w:rPr>
          <w:rFonts w:ascii="Times New Roman" w:hAnsi="Times New Roman" w:cs="Times New Roman"/>
          <w:b/>
          <w:bCs/>
          <w:i/>
          <w:iCs/>
          <w:sz w:val="28"/>
          <w:szCs w:val="28"/>
        </w:rPr>
        <w:t>Таблица 1.п.</w:t>
      </w:r>
      <w:r w:rsidR="00D54C8C">
        <w:rPr>
          <w:rFonts w:ascii="Times New Roman" w:hAnsi="Times New Roman" w:cs="Times New Roman"/>
          <w:b/>
          <w:bCs/>
          <w:i/>
          <w:iCs/>
          <w:sz w:val="28"/>
          <w:szCs w:val="28"/>
        </w:rPr>
        <w:t xml:space="preserve">38 </w:t>
      </w:r>
    </w:p>
    <w:p w14:paraId="0E785AFA" w14:textId="24ADBBEB" w:rsidR="006E3A34" w:rsidRDefault="00D54C8C" w:rsidP="00E128D0">
      <w:pPr>
        <w:spacing w:after="0" w:line="240" w:lineRule="auto"/>
        <w:jc w:val="both"/>
        <w:rPr>
          <w:rFonts w:ascii="Times New Roman" w:hAnsi="Times New Roman" w:cs="Times New Roman"/>
          <w:sz w:val="28"/>
          <w:szCs w:val="26"/>
          <w:lang w:eastAsia="ru-RU"/>
        </w:rPr>
      </w:pPr>
      <w:r>
        <w:rPr>
          <w:rFonts w:ascii="Times New Roman" w:hAnsi="Times New Roman" w:cs="Times New Roman"/>
          <w:b/>
          <w:bCs/>
          <w:i/>
          <w:iCs/>
          <w:sz w:val="28"/>
          <w:szCs w:val="28"/>
        </w:rPr>
        <w:t xml:space="preserve">        </w:t>
      </w:r>
      <w:r w:rsidR="00892414">
        <w:rPr>
          <w:rFonts w:ascii="Times New Roman" w:hAnsi="Times New Roman" w:cs="Times New Roman"/>
          <w:sz w:val="28"/>
          <w:szCs w:val="26"/>
          <w:lang w:eastAsia="ru-RU"/>
        </w:rPr>
        <w:t xml:space="preserve">Чтобы досконально разобраться в данной ситуации  принято решение объявить 2024 год годом Молодежи.  </w:t>
      </w:r>
      <w:r w:rsidR="00271FC6">
        <w:rPr>
          <w:rFonts w:ascii="Times New Roman" w:hAnsi="Times New Roman" w:cs="Times New Roman"/>
          <w:sz w:val="28"/>
          <w:szCs w:val="26"/>
          <w:lang w:eastAsia="ru-RU"/>
        </w:rPr>
        <w:t>Необходимо п</w:t>
      </w:r>
      <w:r w:rsidR="0037483E">
        <w:rPr>
          <w:rFonts w:ascii="Times New Roman" w:hAnsi="Times New Roman" w:cs="Times New Roman"/>
          <w:sz w:val="28"/>
          <w:szCs w:val="26"/>
          <w:lang w:eastAsia="ru-RU"/>
        </w:rPr>
        <w:t>ровести г</w:t>
      </w:r>
      <w:r w:rsidR="00892414">
        <w:rPr>
          <w:rFonts w:ascii="Times New Roman" w:hAnsi="Times New Roman" w:cs="Times New Roman"/>
          <w:sz w:val="28"/>
          <w:szCs w:val="26"/>
          <w:lang w:eastAsia="ru-RU"/>
        </w:rPr>
        <w:t xml:space="preserve">лубокий анализ  проблем молодежи </w:t>
      </w:r>
      <w:r w:rsidR="0037483E">
        <w:rPr>
          <w:rFonts w:ascii="Times New Roman" w:hAnsi="Times New Roman" w:cs="Times New Roman"/>
          <w:sz w:val="28"/>
          <w:szCs w:val="26"/>
          <w:lang w:eastAsia="ru-RU"/>
        </w:rPr>
        <w:t xml:space="preserve">для </w:t>
      </w:r>
      <w:r w:rsidR="00892414">
        <w:rPr>
          <w:rFonts w:ascii="Times New Roman" w:hAnsi="Times New Roman" w:cs="Times New Roman"/>
          <w:sz w:val="28"/>
          <w:szCs w:val="26"/>
          <w:lang w:eastAsia="ru-RU"/>
        </w:rPr>
        <w:t>дальнейш</w:t>
      </w:r>
      <w:r w:rsidR="0037483E">
        <w:rPr>
          <w:rFonts w:ascii="Times New Roman" w:hAnsi="Times New Roman" w:cs="Times New Roman"/>
          <w:sz w:val="28"/>
          <w:szCs w:val="26"/>
          <w:lang w:eastAsia="ru-RU"/>
        </w:rPr>
        <w:t xml:space="preserve">их  решений </w:t>
      </w:r>
      <w:r w:rsidR="00892414">
        <w:rPr>
          <w:rFonts w:ascii="Times New Roman" w:hAnsi="Times New Roman" w:cs="Times New Roman"/>
          <w:sz w:val="28"/>
          <w:szCs w:val="26"/>
          <w:lang w:eastAsia="ru-RU"/>
        </w:rPr>
        <w:t xml:space="preserve"> </w:t>
      </w:r>
      <w:r w:rsidR="0037483E">
        <w:rPr>
          <w:rFonts w:ascii="Times New Roman" w:hAnsi="Times New Roman" w:cs="Times New Roman"/>
          <w:sz w:val="28"/>
          <w:szCs w:val="26"/>
          <w:lang w:eastAsia="ru-RU"/>
        </w:rPr>
        <w:t>и разработк</w:t>
      </w:r>
      <w:r w:rsidR="00271FC6">
        <w:rPr>
          <w:rFonts w:ascii="Times New Roman" w:hAnsi="Times New Roman" w:cs="Times New Roman"/>
          <w:sz w:val="28"/>
          <w:szCs w:val="26"/>
          <w:lang w:eastAsia="ru-RU"/>
        </w:rPr>
        <w:t>и</w:t>
      </w:r>
      <w:r w:rsidR="00892414">
        <w:rPr>
          <w:rFonts w:ascii="Times New Roman" w:hAnsi="Times New Roman" w:cs="Times New Roman"/>
          <w:sz w:val="28"/>
          <w:szCs w:val="26"/>
          <w:lang w:eastAsia="ru-RU"/>
        </w:rPr>
        <w:t xml:space="preserve"> нов</w:t>
      </w:r>
      <w:r w:rsidR="0037483E">
        <w:rPr>
          <w:rFonts w:ascii="Times New Roman" w:hAnsi="Times New Roman" w:cs="Times New Roman"/>
          <w:sz w:val="28"/>
          <w:szCs w:val="26"/>
          <w:lang w:eastAsia="ru-RU"/>
        </w:rPr>
        <w:t>ых</w:t>
      </w:r>
      <w:r w:rsidR="00892414">
        <w:rPr>
          <w:rFonts w:ascii="Times New Roman" w:hAnsi="Times New Roman" w:cs="Times New Roman"/>
          <w:sz w:val="28"/>
          <w:szCs w:val="26"/>
          <w:lang w:eastAsia="ru-RU"/>
        </w:rPr>
        <w:t xml:space="preserve"> программны</w:t>
      </w:r>
      <w:r w:rsidR="0037483E">
        <w:rPr>
          <w:rFonts w:ascii="Times New Roman" w:hAnsi="Times New Roman" w:cs="Times New Roman"/>
          <w:sz w:val="28"/>
          <w:szCs w:val="26"/>
          <w:lang w:eastAsia="ru-RU"/>
        </w:rPr>
        <w:t>х</w:t>
      </w:r>
      <w:r w:rsidR="00892414">
        <w:rPr>
          <w:rFonts w:ascii="Times New Roman" w:hAnsi="Times New Roman" w:cs="Times New Roman"/>
          <w:sz w:val="28"/>
          <w:szCs w:val="26"/>
          <w:lang w:eastAsia="ru-RU"/>
        </w:rPr>
        <w:t xml:space="preserve"> мероприяти</w:t>
      </w:r>
      <w:r w:rsidR="0037483E">
        <w:rPr>
          <w:rFonts w:ascii="Times New Roman" w:hAnsi="Times New Roman" w:cs="Times New Roman"/>
          <w:sz w:val="28"/>
          <w:szCs w:val="26"/>
          <w:lang w:eastAsia="ru-RU"/>
        </w:rPr>
        <w:t xml:space="preserve">й для </w:t>
      </w:r>
      <w:r w:rsidR="00892414">
        <w:rPr>
          <w:rFonts w:ascii="Times New Roman" w:hAnsi="Times New Roman" w:cs="Times New Roman"/>
          <w:sz w:val="28"/>
          <w:szCs w:val="26"/>
          <w:lang w:eastAsia="ru-RU"/>
        </w:rPr>
        <w:t xml:space="preserve"> </w:t>
      </w:r>
      <w:r w:rsidR="0037483E">
        <w:rPr>
          <w:rFonts w:ascii="Times New Roman" w:hAnsi="Times New Roman" w:cs="Times New Roman"/>
          <w:sz w:val="28"/>
          <w:szCs w:val="26"/>
          <w:lang w:eastAsia="ru-RU"/>
        </w:rPr>
        <w:t xml:space="preserve">снижения </w:t>
      </w:r>
      <w:r w:rsidR="00892414">
        <w:rPr>
          <w:rFonts w:ascii="Times New Roman" w:hAnsi="Times New Roman" w:cs="Times New Roman"/>
          <w:sz w:val="28"/>
          <w:szCs w:val="26"/>
          <w:lang w:eastAsia="ru-RU"/>
        </w:rPr>
        <w:t xml:space="preserve"> отток</w:t>
      </w:r>
      <w:r w:rsidR="0037483E">
        <w:rPr>
          <w:rFonts w:ascii="Times New Roman" w:hAnsi="Times New Roman" w:cs="Times New Roman"/>
          <w:sz w:val="28"/>
          <w:szCs w:val="26"/>
          <w:lang w:eastAsia="ru-RU"/>
        </w:rPr>
        <w:t>а</w:t>
      </w:r>
      <w:r w:rsidR="00892414">
        <w:rPr>
          <w:rFonts w:ascii="Times New Roman" w:hAnsi="Times New Roman" w:cs="Times New Roman"/>
          <w:sz w:val="28"/>
          <w:szCs w:val="26"/>
          <w:lang w:eastAsia="ru-RU"/>
        </w:rPr>
        <w:t xml:space="preserve"> молодежи, а также </w:t>
      </w:r>
      <w:r w:rsidR="0037483E">
        <w:rPr>
          <w:rFonts w:ascii="Times New Roman" w:hAnsi="Times New Roman" w:cs="Times New Roman"/>
          <w:sz w:val="28"/>
          <w:szCs w:val="26"/>
          <w:lang w:eastAsia="ru-RU"/>
        </w:rPr>
        <w:t xml:space="preserve"> для </w:t>
      </w:r>
      <w:r w:rsidR="00892414">
        <w:rPr>
          <w:rFonts w:ascii="Times New Roman" w:hAnsi="Times New Roman" w:cs="Times New Roman"/>
          <w:sz w:val="28"/>
          <w:szCs w:val="26"/>
          <w:lang w:eastAsia="ru-RU"/>
        </w:rPr>
        <w:t>привле</w:t>
      </w:r>
      <w:r w:rsidR="0037483E">
        <w:rPr>
          <w:rFonts w:ascii="Times New Roman" w:hAnsi="Times New Roman" w:cs="Times New Roman"/>
          <w:sz w:val="28"/>
          <w:szCs w:val="26"/>
          <w:lang w:eastAsia="ru-RU"/>
        </w:rPr>
        <w:t>чения</w:t>
      </w:r>
      <w:r w:rsidR="00892414">
        <w:rPr>
          <w:rFonts w:ascii="Times New Roman" w:hAnsi="Times New Roman" w:cs="Times New Roman"/>
          <w:sz w:val="28"/>
          <w:szCs w:val="26"/>
          <w:lang w:eastAsia="ru-RU"/>
        </w:rPr>
        <w:t xml:space="preserve"> на территорию новы</w:t>
      </w:r>
      <w:r w:rsidR="0037483E">
        <w:rPr>
          <w:rFonts w:ascii="Times New Roman" w:hAnsi="Times New Roman" w:cs="Times New Roman"/>
          <w:sz w:val="28"/>
          <w:szCs w:val="26"/>
          <w:lang w:eastAsia="ru-RU"/>
        </w:rPr>
        <w:t>х</w:t>
      </w:r>
      <w:r w:rsidR="00892414">
        <w:rPr>
          <w:rFonts w:ascii="Times New Roman" w:hAnsi="Times New Roman" w:cs="Times New Roman"/>
          <w:sz w:val="28"/>
          <w:szCs w:val="26"/>
          <w:lang w:eastAsia="ru-RU"/>
        </w:rPr>
        <w:t xml:space="preserve"> молоды</w:t>
      </w:r>
      <w:r w:rsidR="0037483E">
        <w:rPr>
          <w:rFonts w:ascii="Times New Roman" w:hAnsi="Times New Roman" w:cs="Times New Roman"/>
          <w:sz w:val="28"/>
          <w:szCs w:val="26"/>
          <w:lang w:eastAsia="ru-RU"/>
        </w:rPr>
        <w:t>х</w:t>
      </w:r>
      <w:r w:rsidR="00892414">
        <w:rPr>
          <w:rFonts w:ascii="Times New Roman" w:hAnsi="Times New Roman" w:cs="Times New Roman"/>
          <w:sz w:val="28"/>
          <w:szCs w:val="26"/>
          <w:lang w:eastAsia="ru-RU"/>
        </w:rPr>
        <w:t xml:space="preserve"> семь</w:t>
      </w:r>
      <w:r w:rsidR="0037483E">
        <w:rPr>
          <w:rFonts w:ascii="Times New Roman" w:hAnsi="Times New Roman" w:cs="Times New Roman"/>
          <w:sz w:val="28"/>
          <w:szCs w:val="26"/>
          <w:lang w:eastAsia="ru-RU"/>
        </w:rPr>
        <w:t>ей</w:t>
      </w:r>
      <w:r w:rsidR="00892414">
        <w:rPr>
          <w:rFonts w:ascii="Times New Roman" w:hAnsi="Times New Roman" w:cs="Times New Roman"/>
          <w:sz w:val="28"/>
          <w:szCs w:val="26"/>
          <w:lang w:eastAsia="ru-RU"/>
        </w:rPr>
        <w:t xml:space="preserve">. </w:t>
      </w:r>
    </w:p>
    <w:p w14:paraId="1C1252DB" w14:textId="06015EA0" w:rsidR="008870B4" w:rsidRDefault="008870B4" w:rsidP="00C575EB">
      <w:pPr>
        <w:spacing w:before="100" w:beforeAutospacing="1" w:after="100" w:afterAutospacing="1" w:line="240" w:lineRule="auto"/>
        <w:jc w:val="both"/>
        <w:rPr>
          <w:rFonts w:ascii="Times New Roman" w:hAnsi="Times New Roman" w:cs="Times New Roman"/>
          <w:sz w:val="28"/>
          <w:szCs w:val="28"/>
          <w:lang w:eastAsia="ru-RU"/>
        </w:rPr>
      </w:pPr>
    </w:p>
    <w:p w14:paraId="7D97C30A" w14:textId="6B67C976" w:rsidR="008870B4" w:rsidRDefault="008870B4" w:rsidP="00C575EB">
      <w:pPr>
        <w:spacing w:before="100" w:beforeAutospacing="1" w:after="100" w:afterAutospacing="1" w:line="240" w:lineRule="auto"/>
        <w:jc w:val="both"/>
        <w:rPr>
          <w:rFonts w:ascii="Times New Roman" w:hAnsi="Times New Roman" w:cs="Times New Roman"/>
          <w:sz w:val="28"/>
          <w:szCs w:val="28"/>
          <w:lang w:eastAsia="ru-RU"/>
        </w:rPr>
      </w:pPr>
    </w:p>
    <w:p w14:paraId="07A8AFA7" w14:textId="6D674FD7" w:rsidR="00F341B4" w:rsidRDefault="00F341B4" w:rsidP="00C575EB">
      <w:pPr>
        <w:spacing w:before="100" w:beforeAutospacing="1" w:after="100" w:afterAutospacing="1" w:line="240" w:lineRule="auto"/>
        <w:jc w:val="both"/>
        <w:rPr>
          <w:rFonts w:ascii="Times New Roman" w:hAnsi="Times New Roman" w:cs="Times New Roman"/>
          <w:sz w:val="28"/>
          <w:szCs w:val="28"/>
          <w:lang w:eastAsia="ru-RU"/>
        </w:rPr>
      </w:pPr>
    </w:p>
    <w:p w14:paraId="2F6ED175" w14:textId="49665423" w:rsidR="00F341B4" w:rsidRDefault="00F341B4" w:rsidP="00C575EB">
      <w:pPr>
        <w:spacing w:before="100" w:beforeAutospacing="1" w:after="100" w:afterAutospacing="1" w:line="240" w:lineRule="auto"/>
        <w:jc w:val="both"/>
        <w:rPr>
          <w:rFonts w:ascii="Times New Roman" w:hAnsi="Times New Roman" w:cs="Times New Roman"/>
          <w:sz w:val="28"/>
          <w:szCs w:val="28"/>
          <w:lang w:eastAsia="ru-RU"/>
        </w:rPr>
      </w:pPr>
    </w:p>
    <w:p w14:paraId="75B6AC5C" w14:textId="7BFF49F7" w:rsidR="00F341B4" w:rsidRDefault="00F341B4" w:rsidP="00C575EB">
      <w:pPr>
        <w:spacing w:before="100" w:beforeAutospacing="1" w:after="100" w:afterAutospacing="1" w:line="240" w:lineRule="auto"/>
        <w:jc w:val="both"/>
        <w:rPr>
          <w:rFonts w:ascii="Times New Roman" w:hAnsi="Times New Roman" w:cs="Times New Roman"/>
          <w:sz w:val="28"/>
          <w:szCs w:val="28"/>
          <w:lang w:eastAsia="ru-RU"/>
        </w:rPr>
      </w:pPr>
    </w:p>
    <w:p w14:paraId="656AED3B" w14:textId="3F13D6E2" w:rsidR="00615C51" w:rsidRDefault="00615C51" w:rsidP="00C575EB">
      <w:pPr>
        <w:spacing w:before="100" w:beforeAutospacing="1" w:after="100" w:afterAutospacing="1" w:line="240" w:lineRule="auto"/>
        <w:jc w:val="both"/>
        <w:rPr>
          <w:rFonts w:ascii="Times New Roman" w:hAnsi="Times New Roman" w:cs="Times New Roman"/>
          <w:sz w:val="28"/>
          <w:szCs w:val="28"/>
          <w:lang w:eastAsia="ru-RU"/>
        </w:rPr>
      </w:pPr>
    </w:p>
    <w:p w14:paraId="7727660E" w14:textId="464F7D21" w:rsidR="002C54ED" w:rsidRDefault="002C54ED" w:rsidP="00C575EB">
      <w:pPr>
        <w:spacing w:before="100" w:beforeAutospacing="1" w:after="100" w:afterAutospacing="1" w:line="240" w:lineRule="auto"/>
        <w:jc w:val="both"/>
        <w:rPr>
          <w:rFonts w:ascii="Times New Roman" w:hAnsi="Times New Roman" w:cs="Times New Roman"/>
          <w:sz w:val="28"/>
          <w:szCs w:val="28"/>
          <w:lang w:eastAsia="ru-RU"/>
        </w:rPr>
      </w:pPr>
    </w:p>
    <w:p w14:paraId="7280417D" w14:textId="3D5D44D5" w:rsidR="00D37811" w:rsidRDefault="00D37811" w:rsidP="00C575EB">
      <w:pPr>
        <w:spacing w:before="100" w:beforeAutospacing="1" w:after="100" w:afterAutospacing="1" w:line="240" w:lineRule="auto"/>
        <w:jc w:val="both"/>
        <w:rPr>
          <w:rFonts w:ascii="Times New Roman" w:hAnsi="Times New Roman" w:cs="Times New Roman"/>
          <w:sz w:val="28"/>
          <w:szCs w:val="28"/>
          <w:lang w:eastAsia="ru-RU"/>
        </w:rPr>
      </w:pPr>
    </w:p>
    <w:p w14:paraId="4385E675" w14:textId="77777777" w:rsidR="00250FC0" w:rsidRDefault="00250FC0" w:rsidP="00250FC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1</w:t>
      </w:r>
    </w:p>
    <w:p w14:paraId="1462DAD3" w14:textId="3C55D2D4" w:rsidR="00250FC0" w:rsidRDefault="00250FC0" w:rsidP="00250FC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74BE88BD"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 11 млн. 378 тыс. руб.;</w:t>
      </w:r>
    </w:p>
    <w:p w14:paraId="4C90C25B"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 – 23 млн. 592 тыс. рублей;</w:t>
      </w:r>
    </w:p>
    <w:p w14:paraId="687CF519"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обеспечение комплексного развития сельских территорий (строительство (приобретение)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 27 млн. 253 тыс. рублей;</w:t>
      </w:r>
    </w:p>
    <w:p w14:paraId="1CD3AA55"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w:t>
      </w:r>
    </w:p>
    <w:p w14:paraId="7F3A4815"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на обеспечение развития и укрепления материально-технической базы домов культуры в населенных пунктах с числом жителей до 50 тысяч человек – 976 тыс. рублей;</w:t>
      </w:r>
    </w:p>
    <w:p w14:paraId="79EC3939"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на осуществление мероприятий по капитальному ремонту образовательных организаций – 15 млн. 661 тыс. рублей;</w:t>
      </w:r>
    </w:p>
    <w:p w14:paraId="765C399D"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 455 тыс. рублей;</w:t>
      </w:r>
    </w:p>
    <w:p w14:paraId="4B1B2A41"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на реализацию мероприятий перечня проектов народных инициатив – 15 млн. рублей;</w:t>
      </w:r>
    </w:p>
    <w:p w14:paraId="6C30E0F1"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финансовую поддержку реализации инициативных проектов – 3 млн. 10 тыс.рублей;</w:t>
      </w:r>
    </w:p>
    <w:p w14:paraId="2A327BE2"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в целях софинансирования расходных обязательств муниципальных образований Иркутской области на обеспечение жильем молодых семей – 5 млн. 620 тыс. рублей;</w:t>
      </w:r>
    </w:p>
    <w:p w14:paraId="6DC74A2A"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осуществление дорожной деятельности в отношении автомобильных дорог местного значения – 13 млн. 329 тыс. рублей;</w:t>
      </w:r>
    </w:p>
    <w:p w14:paraId="11752EE3"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 – 2 млн. 785 тыс. рублей;</w:t>
      </w:r>
    </w:p>
    <w:p w14:paraId="5794773B"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из областного бюджета местным бюджетам на приобретение средств обучения и воспитания, необходимых для оснащения кабинетов муниципальных общеобразовательных организаций в Иркутской области – 2 млн. 584 тыс. рублей;</w:t>
      </w:r>
    </w:p>
    <w:p w14:paraId="75AEF82F"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 – 2 млн. 930 тыс. рублей</w:t>
      </w:r>
    </w:p>
    <w:p w14:paraId="5474168A"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xml:space="preserve">- Субсидии из областного бюджета местным бюджетам в целях софинансирования расходных обязательств муниципальных образований </w:t>
      </w:r>
      <w:r w:rsidRPr="00637805">
        <w:rPr>
          <w:rFonts w:ascii="Times New Roman" w:hAnsi="Times New Roman" w:cs="Times New Roman"/>
          <w:sz w:val="28"/>
          <w:szCs w:val="28"/>
        </w:rPr>
        <w:lastRenderedPageBreak/>
        <w:t>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 10 млн. 183тыс. рублей;</w:t>
      </w:r>
    </w:p>
    <w:p w14:paraId="04918287"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 – 2 млн. 726 тыс. рублей;</w:t>
      </w:r>
    </w:p>
    <w:p w14:paraId="5D493914"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на реализацию мероприятий по модернизации школьных систем образования – 21 млн754 тыс. рублей;</w:t>
      </w:r>
    </w:p>
    <w:p w14:paraId="5D1F8B68"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местным бюджетам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 3 млн. 351 тыс. рублей;</w:t>
      </w:r>
    </w:p>
    <w:p w14:paraId="1E33F823"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условий для развития агробизнес-образования – 1 млн.313 тыс. рублей.</w:t>
      </w:r>
    </w:p>
    <w:p w14:paraId="4AC32B02" w14:textId="77777777" w:rsidR="00250FC0" w:rsidRPr="00637805" w:rsidRDefault="00250FC0" w:rsidP="00250FC0">
      <w:pPr>
        <w:spacing w:after="0" w:line="240" w:lineRule="auto"/>
        <w:jc w:val="both"/>
        <w:rPr>
          <w:rFonts w:ascii="Times New Roman" w:hAnsi="Times New Roman" w:cs="Times New Roman"/>
          <w:sz w:val="28"/>
          <w:szCs w:val="28"/>
        </w:rPr>
      </w:pPr>
      <w:r w:rsidRPr="00637805">
        <w:rPr>
          <w:rFonts w:ascii="Times New Roman" w:hAnsi="Times New Roman" w:cs="Times New Roman"/>
          <w:sz w:val="28"/>
          <w:szCs w:val="28"/>
        </w:rPr>
        <w:t xml:space="preserve">В рамках осуществления областных государственных полномочий в 2022 году была получена субвенция на выплату заработной платы работникам сферы образования по декабрь включительно – 1 млрд. 121 млн. 933 тыс. рублей. </w:t>
      </w:r>
    </w:p>
    <w:p w14:paraId="63029297" w14:textId="3ECB703A" w:rsidR="00250FC0" w:rsidRDefault="00250FC0" w:rsidP="00250FC0">
      <w:pPr>
        <w:spacing w:after="0" w:line="240" w:lineRule="auto"/>
        <w:jc w:val="right"/>
        <w:rPr>
          <w:rFonts w:ascii="Times New Roman" w:hAnsi="Times New Roman" w:cs="Times New Roman"/>
          <w:sz w:val="28"/>
          <w:szCs w:val="28"/>
          <w:lang w:eastAsia="ru-RU"/>
        </w:rPr>
      </w:pPr>
    </w:p>
    <w:p w14:paraId="1D9D3C90" w14:textId="51D6F9DC" w:rsidR="003E655D" w:rsidRDefault="003E655D" w:rsidP="00250FC0">
      <w:pPr>
        <w:spacing w:after="0" w:line="240" w:lineRule="auto"/>
        <w:jc w:val="right"/>
        <w:rPr>
          <w:rFonts w:ascii="Times New Roman" w:hAnsi="Times New Roman" w:cs="Times New Roman"/>
          <w:sz w:val="28"/>
          <w:szCs w:val="28"/>
          <w:lang w:eastAsia="ru-RU"/>
        </w:rPr>
      </w:pPr>
    </w:p>
    <w:p w14:paraId="3F3C3BD2" w14:textId="04CFCB66" w:rsidR="0052783F" w:rsidRDefault="0052783F" w:rsidP="00250FC0">
      <w:pPr>
        <w:spacing w:after="0" w:line="240" w:lineRule="auto"/>
        <w:jc w:val="right"/>
        <w:rPr>
          <w:rFonts w:ascii="Times New Roman" w:hAnsi="Times New Roman" w:cs="Times New Roman"/>
          <w:sz w:val="28"/>
          <w:szCs w:val="28"/>
          <w:lang w:eastAsia="ru-RU"/>
        </w:rPr>
      </w:pPr>
    </w:p>
    <w:p w14:paraId="32BAAEF2" w14:textId="3ED637CE" w:rsidR="0052783F" w:rsidRDefault="0052783F" w:rsidP="00250FC0">
      <w:pPr>
        <w:spacing w:after="0" w:line="240" w:lineRule="auto"/>
        <w:jc w:val="right"/>
        <w:rPr>
          <w:rFonts w:ascii="Times New Roman" w:hAnsi="Times New Roman" w:cs="Times New Roman"/>
          <w:sz w:val="28"/>
          <w:szCs w:val="28"/>
          <w:lang w:eastAsia="ru-RU"/>
        </w:rPr>
      </w:pPr>
    </w:p>
    <w:p w14:paraId="3B27B506" w14:textId="7D588330" w:rsidR="0052783F" w:rsidRDefault="0052783F" w:rsidP="00250FC0">
      <w:pPr>
        <w:spacing w:after="0" w:line="240" w:lineRule="auto"/>
        <w:jc w:val="right"/>
        <w:rPr>
          <w:rFonts w:ascii="Times New Roman" w:hAnsi="Times New Roman" w:cs="Times New Roman"/>
          <w:sz w:val="28"/>
          <w:szCs w:val="28"/>
          <w:lang w:eastAsia="ru-RU"/>
        </w:rPr>
      </w:pPr>
    </w:p>
    <w:p w14:paraId="47ADCABD" w14:textId="714789B3" w:rsidR="0052783F" w:rsidRDefault="0052783F" w:rsidP="00250FC0">
      <w:pPr>
        <w:spacing w:after="0" w:line="240" w:lineRule="auto"/>
        <w:jc w:val="right"/>
        <w:rPr>
          <w:rFonts w:ascii="Times New Roman" w:hAnsi="Times New Roman" w:cs="Times New Roman"/>
          <w:sz w:val="28"/>
          <w:szCs w:val="28"/>
          <w:lang w:eastAsia="ru-RU"/>
        </w:rPr>
      </w:pPr>
    </w:p>
    <w:p w14:paraId="607A9E72" w14:textId="5B1D7685" w:rsidR="0052783F" w:rsidRDefault="0052783F" w:rsidP="00250FC0">
      <w:pPr>
        <w:spacing w:after="0" w:line="240" w:lineRule="auto"/>
        <w:jc w:val="right"/>
        <w:rPr>
          <w:rFonts w:ascii="Times New Roman" w:hAnsi="Times New Roman" w:cs="Times New Roman"/>
          <w:sz w:val="28"/>
          <w:szCs w:val="28"/>
          <w:lang w:eastAsia="ru-RU"/>
        </w:rPr>
      </w:pPr>
    </w:p>
    <w:p w14:paraId="1458B6DE" w14:textId="2A6C215D" w:rsidR="0052783F" w:rsidRDefault="0052783F" w:rsidP="00250FC0">
      <w:pPr>
        <w:spacing w:after="0" w:line="240" w:lineRule="auto"/>
        <w:jc w:val="right"/>
        <w:rPr>
          <w:rFonts w:ascii="Times New Roman" w:hAnsi="Times New Roman" w:cs="Times New Roman"/>
          <w:sz w:val="28"/>
          <w:szCs w:val="28"/>
          <w:lang w:eastAsia="ru-RU"/>
        </w:rPr>
      </w:pPr>
    </w:p>
    <w:p w14:paraId="1148C7E7" w14:textId="30299799" w:rsidR="0052783F" w:rsidRDefault="0052783F" w:rsidP="00250FC0">
      <w:pPr>
        <w:spacing w:after="0" w:line="240" w:lineRule="auto"/>
        <w:jc w:val="right"/>
        <w:rPr>
          <w:rFonts w:ascii="Times New Roman" w:hAnsi="Times New Roman" w:cs="Times New Roman"/>
          <w:sz w:val="28"/>
          <w:szCs w:val="28"/>
          <w:lang w:eastAsia="ru-RU"/>
        </w:rPr>
      </w:pPr>
    </w:p>
    <w:p w14:paraId="46A9A8A4" w14:textId="75B7702B" w:rsidR="0052783F" w:rsidRDefault="0052783F" w:rsidP="00250FC0">
      <w:pPr>
        <w:spacing w:after="0" w:line="240" w:lineRule="auto"/>
        <w:jc w:val="right"/>
        <w:rPr>
          <w:rFonts w:ascii="Times New Roman" w:hAnsi="Times New Roman" w:cs="Times New Roman"/>
          <w:sz w:val="28"/>
          <w:szCs w:val="28"/>
          <w:lang w:eastAsia="ru-RU"/>
        </w:rPr>
      </w:pPr>
    </w:p>
    <w:p w14:paraId="19572499" w14:textId="3F23C88A" w:rsidR="0052783F" w:rsidRDefault="0052783F" w:rsidP="00250FC0">
      <w:pPr>
        <w:spacing w:after="0" w:line="240" w:lineRule="auto"/>
        <w:jc w:val="right"/>
        <w:rPr>
          <w:rFonts w:ascii="Times New Roman" w:hAnsi="Times New Roman" w:cs="Times New Roman"/>
          <w:sz w:val="28"/>
          <w:szCs w:val="28"/>
          <w:lang w:eastAsia="ru-RU"/>
        </w:rPr>
      </w:pPr>
    </w:p>
    <w:p w14:paraId="5AD1307F" w14:textId="263E543A" w:rsidR="0052783F" w:rsidRDefault="0052783F" w:rsidP="00250FC0">
      <w:pPr>
        <w:spacing w:after="0" w:line="240" w:lineRule="auto"/>
        <w:jc w:val="right"/>
        <w:rPr>
          <w:rFonts w:ascii="Times New Roman" w:hAnsi="Times New Roman" w:cs="Times New Roman"/>
          <w:sz w:val="28"/>
          <w:szCs w:val="28"/>
          <w:lang w:eastAsia="ru-RU"/>
        </w:rPr>
      </w:pPr>
    </w:p>
    <w:p w14:paraId="4031F19D" w14:textId="570EE4E2" w:rsidR="0052783F" w:rsidRDefault="0052783F" w:rsidP="00250FC0">
      <w:pPr>
        <w:spacing w:after="0" w:line="240" w:lineRule="auto"/>
        <w:jc w:val="right"/>
        <w:rPr>
          <w:rFonts w:ascii="Times New Roman" w:hAnsi="Times New Roman" w:cs="Times New Roman"/>
          <w:sz w:val="28"/>
          <w:szCs w:val="28"/>
          <w:lang w:eastAsia="ru-RU"/>
        </w:rPr>
      </w:pPr>
    </w:p>
    <w:p w14:paraId="716F8B90" w14:textId="5F4A0EDE" w:rsidR="0052783F" w:rsidRDefault="0052783F" w:rsidP="00250FC0">
      <w:pPr>
        <w:spacing w:after="0" w:line="240" w:lineRule="auto"/>
        <w:jc w:val="right"/>
        <w:rPr>
          <w:rFonts w:ascii="Times New Roman" w:hAnsi="Times New Roman" w:cs="Times New Roman"/>
          <w:sz w:val="28"/>
          <w:szCs w:val="28"/>
          <w:lang w:eastAsia="ru-RU"/>
        </w:rPr>
      </w:pPr>
    </w:p>
    <w:p w14:paraId="372948B8" w14:textId="45D78E2A" w:rsidR="0052783F" w:rsidRDefault="0052783F" w:rsidP="00250FC0">
      <w:pPr>
        <w:spacing w:after="0" w:line="240" w:lineRule="auto"/>
        <w:jc w:val="right"/>
        <w:rPr>
          <w:rFonts w:ascii="Times New Roman" w:hAnsi="Times New Roman" w:cs="Times New Roman"/>
          <w:sz w:val="28"/>
          <w:szCs w:val="28"/>
          <w:lang w:eastAsia="ru-RU"/>
        </w:rPr>
      </w:pPr>
    </w:p>
    <w:p w14:paraId="7975BA7F" w14:textId="348080CA" w:rsidR="0052783F" w:rsidRDefault="0052783F" w:rsidP="00250FC0">
      <w:pPr>
        <w:spacing w:after="0" w:line="240" w:lineRule="auto"/>
        <w:jc w:val="right"/>
        <w:rPr>
          <w:rFonts w:ascii="Times New Roman" w:hAnsi="Times New Roman" w:cs="Times New Roman"/>
          <w:sz w:val="28"/>
          <w:szCs w:val="28"/>
          <w:lang w:eastAsia="ru-RU"/>
        </w:rPr>
      </w:pPr>
    </w:p>
    <w:p w14:paraId="40D99987" w14:textId="76E3A934" w:rsidR="0052783F" w:rsidRDefault="0052783F" w:rsidP="00250FC0">
      <w:pPr>
        <w:spacing w:after="0" w:line="240" w:lineRule="auto"/>
        <w:jc w:val="right"/>
        <w:rPr>
          <w:rFonts w:ascii="Times New Roman" w:hAnsi="Times New Roman" w:cs="Times New Roman"/>
          <w:sz w:val="28"/>
          <w:szCs w:val="28"/>
          <w:lang w:eastAsia="ru-RU"/>
        </w:rPr>
      </w:pPr>
    </w:p>
    <w:p w14:paraId="16DF35F1" w14:textId="0C251062" w:rsidR="0052783F" w:rsidRDefault="0052783F" w:rsidP="00250FC0">
      <w:pPr>
        <w:spacing w:after="0" w:line="240" w:lineRule="auto"/>
        <w:jc w:val="right"/>
        <w:rPr>
          <w:rFonts w:ascii="Times New Roman" w:hAnsi="Times New Roman" w:cs="Times New Roman"/>
          <w:sz w:val="28"/>
          <w:szCs w:val="28"/>
          <w:lang w:eastAsia="ru-RU"/>
        </w:rPr>
      </w:pPr>
    </w:p>
    <w:p w14:paraId="04F22B10" w14:textId="596AC5C6" w:rsidR="0052783F" w:rsidRDefault="0052783F" w:rsidP="00250FC0">
      <w:pPr>
        <w:spacing w:after="0" w:line="240" w:lineRule="auto"/>
        <w:jc w:val="right"/>
        <w:rPr>
          <w:rFonts w:ascii="Times New Roman" w:hAnsi="Times New Roman" w:cs="Times New Roman"/>
          <w:sz w:val="28"/>
          <w:szCs w:val="28"/>
          <w:lang w:eastAsia="ru-RU"/>
        </w:rPr>
      </w:pPr>
    </w:p>
    <w:p w14:paraId="70322946" w14:textId="4F66554B" w:rsidR="0052783F" w:rsidRDefault="0052783F" w:rsidP="00250FC0">
      <w:pPr>
        <w:spacing w:after="0" w:line="240" w:lineRule="auto"/>
        <w:jc w:val="right"/>
        <w:rPr>
          <w:rFonts w:ascii="Times New Roman" w:hAnsi="Times New Roman" w:cs="Times New Roman"/>
          <w:sz w:val="28"/>
          <w:szCs w:val="28"/>
          <w:lang w:eastAsia="ru-RU"/>
        </w:rPr>
      </w:pPr>
    </w:p>
    <w:p w14:paraId="23E3099F" w14:textId="57F4D767" w:rsidR="0052783F" w:rsidRDefault="0052783F" w:rsidP="00250FC0">
      <w:pPr>
        <w:spacing w:after="0" w:line="240" w:lineRule="auto"/>
        <w:jc w:val="right"/>
        <w:rPr>
          <w:rFonts w:ascii="Times New Roman" w:hAnsi="Times New Roman" w:cs="Times New Roman"/>
          <w:sz w:val="28"/>
          <w:szCs w:val="28"/>
          <w:lang w:eastAsia="ru-RU"/>
        </w:rPr>
      </w:pPr>
    </w:p>
    <w:p w14:paraId="66F85E8F" w14:textId="33BC6E91" w:rsidR="0052783F" w:rsidRDefault="0052783F" w:rsidP="00250FC0">
      <w:pPr>
        <w:spacing w:after="0" w:line="240" w:lineRule="auto"/>
        <w:jc w:val="right"/>
        <w:rPr>
          <w:rFonts w:ascii="Times New Roman" w:hAnsi="Times New Roman" w:cs="Times New Roman"/>
          <w:sz w:val="28"/>
          <w:szCs w:val="28"/>
          <w:lang w:eastAsia="ru-RU"/>
        </w:rPr>
      </w:pPr>
    </w:p>
    <w:p w14:paraId="5EEA82DF" w14:textId="65AB88D0" w:rsidR="00D37811" w:rsidRDefault="00D37811" w:rsidP="00250FC0">
      <w:pPr>
        <w:spacing w:after="0" w:line="240" w:lineRule="auto"/>
        <w:jc w:val="right"/>
        <w:rPr>
          <w:rFonts w:ascii="Times New Roman" w:hAnsi="Times New Roman" w:cs="Times New Roman"/>
          <w:sz w:val="28"/>
          <w:szCs w:val="28"/>
          <w:lang w:eastAsia="ru-RU"/>
        </w:rPr>
      </w:pPr>
    </w:p>
    <w:p w14:paraId="00AC91AC" w14:textId="775D1B7E" w:rsidR="00D37811" w:rsidRDefault="00D37811" w:rsidP="00250FC0">
      <w:pPr>
        <w:spacing w:after="0" w:line="240" w:lineRule="auto"/>
        <w:jc w:val="right"/>
        <w:rPr>
          <w:rFonts w:ascii="Times New Roman" w:hAnsi="Times New Roman" w:cs="Times New Roman"/>
          <w:sz w:val="28"/>
          <w:szCs w:val="28"/>
          <w:lang w:eastAsia="ru-RU"/>
        </w:rPr>
      </w:pPr>
    </w:p>
    <w:p w14:paraId="02F4C68A" w14:textId="77777777" w:rsidR="0052783F" w:rsidRDefault="0052783F" w:rsidP="00250FC0">
      <w:pPr>
        <w:spacing w:after="0" w:line="240" w:lineRule="auto"/>
        <w:jc w:val="right"/>
        <w:rPr>
          <w:rFonts w:ascii="Times New Roman" w:hAnsi="Times New Roman" w:cs="Times New Roman"/>
          <w:sz w:val="28"/>
          <w:szCs w:val="28"/>
          <w:lang w:eastAsia="ru-RU"/>
        </w:rPr>
      </w:pPr>
    </w:p>
    <w:p w14:paraId="291C64B5" w14:textId="524BE618" w:rsidR="003E655D" w:rsidRDefault="003E655D" w:rsidP="00250FC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2 </w:t>
      </w:r>
    </w:p>
    <w:p w14:paraId="44C708BA" w14:textId="22A69187" w:rsidR="003E655D" w:rsidRDefault="003E655D" w:rsidP="00250FC0">
      <w:pPr>
        <w:spacing w:after="0" w:line="240" w:lineRule="auto"/>
        <w:jc w:val="right"/>
        <w:rPr>
          <w:rFonts w:ascii="Times New Roman" w:hAnsi="Times New Roman" w:cs="Times New Roman"/>
          <w:sz w:val="28"/>
          <w:szCs w:val="28"/>
          <w:lang w:eastAsia="ru-RU"/>
        </w:rPr>
      </w:pPr>
    </w:p>
    <w:p w14:paraId="37DB1C7F" w14:textId="77777777" w:rsidR="003E655D" w:rsidRPr="0046197D" w:rsidRDefault="003E655D" w:rsidP="00801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Нашими предприятиями собрано </w:t>
      </w:r>
      <w:r w:rsidRPr="0046197D">
        <w:rPr>
          <w:rFonts w:ascii="Times New Roman" w:hAnsi="Times New Roman" w:cs="Times New Roman"/>
          <w:sz w:val="28"/>
          <w:szCs w:val="28"/>
        </w:rPr>
        <w:t>более 49 900 тонн зерна в амбарном весе. Средняя урожайность по району составляет 24,0 ц/га. Средняя урожайность в области составляет 20,7 ц/га. Урожайность по району пшеницы 22,9 ц/га, ячменя 27,6 ц/га, овса 19,2 ц/га.</w:t>
      </w:r>
    </w:p>
    <w:p w14:paraId="6BE0FFBD" w14:textId="77777777"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 xml:space="preserve">Лучших показателей по урожайности зерновых добились в хозяйствах ЗАО «Тельминское» - 33 ц/га, СХАО «Белореченское» - 30,3 ц/га, АО «Большееланское» -30,3 ц/га. </w:t>
      </w:r>
    </w:p>
    <w:p w14:paraId="31BFDA11" w14:textId="77777777"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ab/>
        <w:t>Сельскохозяйственными организациями и крестьянскими (фермерскими) хозяйствами произведено более 31000 тонн картофеля и 13601 тонны овощей. Средняя урожайность картофеля составила 207,1 ц/га, овощей –  448,9 ц/га. Наибольшая урожайность картофеля достигнута у ИП Глава КФХ Кичигин Л.П. – 275 ц/га, АО «Железнодорожник» – 238,6 ц/га, СХАО «Белореченское» – 233,3 ц/га, овощей у ИП Глава КФХ Кичигин Л.П. – 500 ц/га, СХ АО «Белореченское» - 452,3 ц/га и СХПК ««Усольский свинокомлекс» - 335 ц/га.</w:t>
      </w:r>
    </w:p>
    <w:p w14:paraId="281D80F0" w14:textId="77777777"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5-й год подряд СХТП Усолького района возделывают рапс: по итогам уборочной собрано 4 918 тонн. максимальная урожайность в АО «Железнодорожник» – 18,5 ц/га, средняя урожайность по району составила 12,8 ц/га</w:t>
      </w:r>
    </w:p>
    <w:p w14:paraId="0EE84AF6" w14:textId="2AD06556"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ab/>
        <w:t>За девять месяцев 2023 года произведено молока 22665 тонн, прирост составил 3,2% относительно периода предыдущего года. Наибольшие показатели по надою молока достигнуты в АО «Железнодорожник» - 6591 кг на 1 фуражную корову, СХ АО «Белореченское» 6470 кг на 1 фуражную корову, АО «Большееланское» 6271 кг на 1 фуражную корову. Так же произведено скота и птицы в живой массе в сельскохозяйственных организациях 21560 тонн, прирост составил 3,5% относительно периода прошлого года.   Произведено 497,843 млн.</w:t>
      </w:r>
      <w:r w:rsidR="00751E00">
        <w:rPr>
          <w:rFonts w:ascii="Times New Roman" w:hAnsi="Times New Roman" w:cs="Times New Roman"/>
          <w:sz w:val="28"/>
          <w:szCs w:val="28"/>
        </w:rPr>
        <w:t xml:space="preserve"> </w:t>
      </w:r>
      <w:r w:rsidRPr="0046197D">
        <w:rPr>
          <w:rFonts w:ascii="Times New Roman" w:hAnsi="Times New Roman" w:cs="Times New Roman"/>
          <w:sz w:val="28"/>
          <w:szCs w:val="28"/>
        </w:rPr>
        <w:t>штук яиц прирост составляет 2%.</w:t>
      </w:r>
    </w:p>
    <w:p w14:paraId="009075B2" w14:textId="77777777"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Заготовлено сена 8169 тонн (151,6% от плана), сенажа 26916 тонн (123,4% от плана), силоса – 48314 тонн (110,9%)</w:t>
      </w:r>
    </w:p>
    <w:p w14:paraId="40FFD53A" w14:textId="77777777" w:rsidR="003E655D" w:rsidRPr="0046197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Высокие показатели заготовки кормов дали возможность в полной мере обеспечить потребность поголовья сельскохозяйственных животных. В итоге заготовлено 23,8 центнеров к.ед. на 1 условную голову в 2023 году на зимний стойловый период 2023-2024 г.</w:t>
      </w:r>
    </w:p>
    <w:p w14:paraId="31A3E851" w14:textId="3AE0B926" w:rsidR="003E655D" w:rsidRDefault="003E655D" w:rsidP="00801F2B">
      <w:pPr>
        <w:spacing w:after="0" w:line="240" w:lineRule="auto"/>
        <w:jc w:val="both"/>
        <w:rPr>
          <w:rFonts w:ascii="Times New Roman" w:hAnsi="Times New Roman" w:cs="Times New Roman"/>
          <w:sz w:val="28"/>
          <w:szCs w:val="28"/>
        </w:rPr>
      </w:pPr>
      <w:r w:rsidRPr="0046197D">
        <w:rPr>
          <w:rFonts w:ascii="Times New Roman" w:hAnsi="Times New Roman" w:cs="Times New Roman"/>
          <w:sz w:val="28"/>
          <w:szCs w:val="28"/>
        </w:rPr>
        <w:t>Сделан задел на 2024-й год: подготовлено 19337 гектаров зяби, подготовлены пары на площади 2 775 гектаров. Засыпаны семена зерновых культур в объеме 96% или 5786 тонн от плана.</w:t>
      </w:r>
    </w:p>
    <w:p w14:paraId="5A2BC60A" w14:textId="429AE9B9" w:rsidR="00BC4DA9" w:rsidRDefault="00BC4DA9" w:rsidP="00801F2B">
      <w:pPr>
        <w:spacing w:after="0" w:line="240" w:lineRule="auto"/>
        <w:jc w:val="both"/>
        <w:rPr>
          <w:rFonts w:ascii="Times New Roman" w:hAnsi="Times New Roman" w:cs="Times New Roman"/>
          <w:sz w:val="28"/>
          <w:szCs w:val="28"/>
        </w:rPr>
      </w:pPr>
    </w:p>
    <w:p w14:paraId="4C0548C1" w14:textId="01C4F932" w:rsidR="006254B1" w:rsidRDefault="006254B1" w:rsidP="00801F2B">
      <w:pPr>
        <w:spacing w:after="0" w:line="240" w:lineRule="auto"/>
        <w:jc w:val="both"/>
        <w:rPr>
          <w:rFonts w:ascii="Times New Roman" w:hAnsi="Times New Roman" w:cs="Times New Roman"/>
          <w:sz w:val="28"/>
          <w:szCs w:val="28"/>
        </w:rPr>
      </w:pPr>
    </w:p>
    <w:p w14:paraId="7C98A7E9" w14:textId="03716139" w:rsidR="006254B1" w:rsidRDefault="006254B1" w:rsidP="00801F2B">
      <w:pPr>
        <w:spacing w:after="0" w:line="240" w:lineRule="auto"/>
        <w:jc w:val="both"/>
        <w:rPr>
          <w:rFonts w:ascii="Times New Roman" w:hAnsi="Times New Roman" w:cs="Times New Roman"/>
          <w:sz w:val="28"/>
          <w:szCs w:val="28"/>
        </w:rPr>
      </w:pPr>
    </w:p>
    <w:p w14:paraId="2FAB66F5" w14:textId="5D9985A8" w:rsidR="0052783F" w:rsidRDefault="0052783F" w:rsidP="00801F2B">
      <w:pPr>
        <w:spacing w:after="0" w:line="240" w:lineRule="auto"/>
        <w:jc w:val="both"/>
        <w:rPr>
          <w:rFonts w:ascii="Times New Roman" w:hAnsi="Times New Roman" w:cs="Times New Roman"/>
          <w:sz w:val="28"/>
          <w:szCs w:val="28"/>
        </w:rPr>
      </w:pPr>
    </w:p>
    <w:p w14:paraId="65A9659E" w14:textId="2EAC4FFE" w:rsidR="0052783F" w:rsidRDefault="0052783F" w:rsidP="00801F2B">
      <w:pPr>
        <w:spacing w:after="0" w:line="240" w:lineRule="auto"/>
        <w:jc w:val="both"/>
        <w:rPr>
          <w:rFonts w:ascii="Times New Roman" w:hAnsi="Times New Roman" w:cs="Times New Roman"/>
          <w:sz w:val="28"/>
          <w:szCs w:val="28"/>
        </w:rPr>
      </w:pPr>
    </w:p>
    <w:p w14:paraId="238584D6" w14:textId="5445DD1C" w:rsidR="0052783F" w:rsidRDefault="0052783F" w:rsidP="00801F2B">
      <w:pPr>
        <w:spacing w:after="0" w:line="240" w:lineRule="auto"/>
        <w:jc w:val="both"/>
        <w:rPr>
          <w:rFonts w:ascii="Times New Roman" w:hAnsi="Times New Roman" w:cs="Times New Roman"/>
          <w:sz w:val="28"/>
          <w:szCs w:val="28"/>
        </w:rPr>
      </w:pPr>
    </w:p>
    <w:p w14:paraId="17404D12" w14:textId="18D97379" w:rsidR="0052783F" w:rsidRDefault="0052783F" w:rsidP="00801F2B">
      <w:pPr>
        <w:spacing w:after="0" w:line="240" w:lineRule="auto"/>
        <w:jc w:val="both"/>
        <w:rPr>
          <w:rFonts w:ascii="Times New Roman" w:hAnsi="Times New Roman" w:cs="Times New Roman"/>
          <w:sz w:val="28"/>
          <w:szCs w:val="28"/>
        </w:rPr>
      </w:pPr>
    </w:p>
    <w:p w14:paraId="692FAAD1" w14:textId="64B9072A" w:rsidR="0052783F" w:rsidRDefault="0052783F" w:rsidP="00801F2B">
      <w:pPr>
        <w:spacing w:after="0" w:line="240" w:lineRule="auto"/>
        <w:jc w:val="both"/>
        <w:rPr>
          <w:rFonts w:ascii="Times New Roman" w:hAnsi="Times New Roman" w:cs="Times New Roman"/>
          <w:sz w:val="28"/>
          <w:szCs w:val="28"/>
        </w:rPr>
      </w:pPr>
    </w:p>
    <w:p w14:paraId="2954BE09" w14:textId="330B28B3" w:rsidR="0052783F" w:rsidRDefault="0052783F" w:rsidP="00801F2B">
      <w:pPr>
        <w:spacing w:after="0" w:line="240" w:lineRule="auto"/>
        <w:jc w:val="both"/>
        <w:rPr>
          <w:rFonts w:ascii="Times New Roman" w:hAnsi="Times New Roman" w:cs="Times New Roman"/>
          <w:sz w:val="28"/>
          <w:szCs w:val="28"/>
        </w:rPr>
      </w:pPr>
    </w:p>
    <w:p w14:paraId="4E25352A" w14:textId="7CB90F8A" w:rsidR="0052783F" w:rsidRDefault="0052783F" w:rsidP="00801F2B">
      <w:pPr>
        <w:spacing w:after="0" w:line="240" w:lineRule="auto"/>
        <w:jc w:val="both"/>
        <w:rPr>
          <w:rFonts w:ascii="Times New Roman" w:hAnsi="Times New Roman" w:cs="Times New Roman"/>
          <w:sz w:val="28"/>
          <w:szCs w:val="28"/>
        </w:rPr>
      </w:pPr>
    </w:p>
    <w:p w14:paraId="62962A06" w14:textId="35D722FD" w:rsidR="00D37811" w:rsidRDefault="00D37811" w:rsidP="00801F2B">
      <w:pPr>
        <w:spacing w:after="0" w:line="240" w:lineRule="auto"/>
        <w:jc w:val="both"/>
        <w:rPr>
          <w:rFonts w:ascii="Times New Roman" w:hAnsi="Times New Roman" w:cs="Times New Roman"/>
          <w:sz w:val="28"/>
          <w:szCs w:val="28"/>
        </w:rPr>
      </w:pPr>
    </w:p>
    <w:p w14:paraId="37BF96C9" w14:textId="77777777" w:rsidR="006254B1" w:rsidRDefault="006254B1" w:rsidP="00801F2B">
      <w:pPr>
        <w:spacing w:after="0" w:line="240" w:lineRule="auto"/>
        <w:jc w:val="both"/>
        <w:rPr>
          <w:rFonts w:ascii="Times New Roman" w:hAnsi="Times New Roman" w:cs="Times New Roman"/>
          <w:sz w:val="28"/>
          <w:szCs w:val="28"/>
        </w:rPr>
      </w:pPr>
    </w:p>
    <w:p w14:paraId="6751678D" w14:textId="1294ECA6" w:rsidR="00BC4DA9" w:rsidRDefault="00BC4DA9" w:rsidP="00BC4D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14:paraId="76475732" w14:textId="77777777" w:rsidR="006254B1" w:rsidRDefault="006254B1" w:rsidP="00BC4DA9">
      <w:pPr>
        <w:spacing w:after="0" w:line="240" w:lineRule="auto"/>
        <w:jc w:val="right"/>
        <w:rPr>
          <w:rFonts w:ascii="Times New Roman" w:hAnsi="Times New Roman" w:cs="Times New Roman"/>
          <w:sz w:val="28"/>
          <w:szCs w:val="28"/>
        </w:rPr>
      </w:pPr>
    </w:p>
    <w:p w14:paraId="2B3F4B06" w14:textId="77777777" w:rsidR="00BC4DA9" w:rsidRPr="00764A81" w:rsidRDefault="00BC4DA9" w:rsidP="00BC4DA9">
      <w:pPr>
        <w:spacing w:after="0" w:line="240" w:lineRule="auto"/>
        <w:jc w:val="both"/>
        <w:rPr>
          <w:rFonts w:ascii="Times New Roman" w:eastAsia="Calibri" w:hAnsi="Times New Roman" w:cs="Times New Roman"/>
          <w:b/>
          <w:bCs/>
          <w:sz w:val="28"/>
          <w:szCs w:val="28"/>
        </w:rPr>
      </w:pPr>
      <w:r w:rsidRPr="00764A81">
        <w:rPr>
          <w:rFonts w:ascii="Times New Roman" w:eastAsia="Calibri" w:hAnsi="Times New Roman" w:cs="Times New Roman"/>
          <w:sz w:val="28"/>
          <w:szCs w:val="28"/>
        </w:rPr>
        <w:t xml:space="preserve">В рамках федерального приоритетного проекта «Формирование комфортной городской среды» </w:t>
      </w:r>
      <w:r w:rsidRPr="00764A81">
        <w:rPr>
          <w:rFonts w:ascii="Times New Roman" w:hAnsi="Times New Roman" w:cs="Times New Roman"/>
          <w:sz w:val="28"/>
          <w:szCs w:val="28"/>
          <w:lang w:eastAsia="ru-RU"/>
        </w:rPr>
        <w:t xml:space="preserve">на территории Усольского района </w:t>
      </w:r>
      <w:r w:rsidRPr="008749FD">
        <w:rPr>
          <w:rFonts w:ascii="Times New Roman" w:eastAsia="Calibri" w:hAnsi="Times New Roman" w:cs="Times New Roman"/>
          <w:bCs/>
          <w:sz w:val="28"/>
          <w:szCs w:val="28"/>
        </w:rPr>
        <w:t xml:space="preserve">в 2023 году благоустроено 3 дворовых и 7 общественных территорий на общую сумму 18 339 100 рублей, а именно: </w:t>
      </w:r>
    </w:p>
    <w:p w14:paraId="362DF37B"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1. Белореченское муниципальное образование</w:t>
      </w:r>
    </w:p>
    <w:p w14:paraId="1BE28868" w14:textId="77777777" w:rsidR="00BC4DA9" w:rsidRPr="008749FD" w:rsidRDefault="00BC4DA9" w:rsidP="00BC4DA9">
      <w:pPr>
        <w:spacing w:after="0" w:line="0" w:lineRule="atLeast"/>
        <w:ind w:left="-284" w:firstLine="993"/>
        <w:contextualSpacing/>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 xml:space="preserve">1.1. Общественная территория: «Детская спортивно-игровая площадка в районе жилых домов №№ 20, 21 р.п. Белореченский Усольского района Иркутской области». </w:t>
      </w:r>
    </w:p>
    <w:p w14:paraId="5C97C5A3" w14:textId="77777777" w:rsidR="00BC4DA9" w:rsidRPr="008749FD" w:rsidRDefault="00BC4DA9" w:rsidP="00BC4DA9">
      <w:pPr>
        <w:spacing w:after="0" w:line="240" w:lineRule="auto"/>
        <w:ind w:left="-284" w:firstLine="993"/>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Цена контракта – 1 980 000 рублей.</w:t>
      </w:r>
    </w:p>
    <w:p w14:paraId="4585DF79" w14:textId="77777777" w:rsidR="00BC4DA9" w:rsidRPr="008749FD" w:rsidRDefault="00BC4DA9" w:rsidP="00BC4DA9">
      <w:pPr>
        <w:spacing w:after="0" w:line="240" w:lineRule="auto"/>
        <w:ind w:left="-284" w:firstLine="993"/>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 в срок</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20.06.2023г.</w:t>
      </w:r>
    </w:p>
    <w:p w14:paraId="3BDAF5F5" w14:textId="77777777" w:rsidR="00BC4DA9" w:rsidRPr="008749FD" w:rsidRDefault="00BC4DA9" w:rsidP="00BC4DA9">
      <w:pPr>
        <w:spacing w:after="0" w:line="240" w:lineRule="auto"/>
        <w:ind w:left="-284" w:firstLine="993"/>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1.2. Общественная территория: «Дворовая территория многоквартирного жилого дома № 37 р.п. Белореченский Усольского района Иркутской области».</w:t>
      </w:r>
    </w:p>
    <w:p w14:paraId="5A1A790A" w14:textId="77777777" w:rsidR="00BC4DA9" w:rsidRPr="008749FD" w:rsidRDefault="00BC4DA9" w:rsidP="00BC4DA9">
      <w:pPr>
        <w:spacing w:after="0" w:line="240" w:lineRule="auto"/>
        <w:ind w:left="-284" w:firstLine="993"/>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Цена контракта – 292 600 рублей.</w:t>
      </w:r>
    </w:p>
    <w:p w14:paraId="44A267F3" w14:textId="77777777" w:rsidR="00BC4DA9" w:rsidRPr="008749FD" w:rsidRDefault="00BC4DA9" w:rsidP="00BC4DA9">
      <w:pPr>
        <w:spacing w:after="0" w:line="240" w:lineRule="auto"/>
        <w:ind w:left="-284" w:firstLine="993"/>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30.06.2023г.</w:t>
      </w:r>
    </w:p>
    <w:p w14:paraId="257A9DA9"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 xml:space="preserve">1.3. Общественная территория: Детская спортивно-игровая площадка в районе жилых домов №№ 64, 65, 66 р.п. Белореченский Усольского района Иркутской области. </w:t>
      </w:r>
    </w:p>
    <w:p w14:paraId="6BFF21B3" w14:textId="77777777" w:rsidR="00BC4DA9" w:rsidRPr="008749FD" w:rsidRDefault="00BC4DA9" w:rsidP="00BC4DA9">
      <w:pPr>
        <w:spacing w:after="0" w:line="240" w:lineRule="auto"/>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Цена контракта - 1 896 170</w:t>
      </w:r>
      <w:r w:rsidRPr="008749FD">
        <w:rPr>
          <w:rFonts w:ascii="Times New Roman" w:hAnsi="Times New Roman" w:cs="Times New Roman"/>
          <w:sz w:val="24"/>
          <w:szCs w:val="24"/>
          <w:lang w:eastAsia="ru-RU"/>
        </w:rPr>
        <w:t xml:space="preserve"> </w:t>
      </w:r>
      <w:r w:rsidRPr="008749FD">
        <w:rPr>
          <w:rFonts w:ascii="Times New Roman" w:hAnsi="Times New Roman" w:cs="Times New Roman"/>
          <w:sz w:val="28"/>
          <w:szCs w:val="28"/>
          <w:u w:val="single"/>
          <w:lang w:eastAsia="ru-RU"/>
        </w:rPr>
        <w:t>рублей.</w:t>
      </w:r>
    </w:p>
    <w:p w14:paraId="35BCD0E8"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20.06.2023г.</w:t>
      </w:r>
    </w:p>
    <w:p w14:paraId="27A717F1"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 xml:space="preserve">На сэкономленные средства выполнены дополнительные работы по одному из проектов на сумму 411 650 рублей. </w:t>
      </w:r>
    </w:p>
    <w:p w14:paraId="504E5337" w14:textId="77777777" w:rsidR="00BC4DA9" w:rsidRPr="008749FD" w:rsidRDefault="00BC4DA9" w:rsidP="00BC4DA9">
      <w:pPr>
        <w:spacing w:after="0" w:line="240" w:lineRule="auto"/>
        <w:ind w:firstLine="709"/>
        <w:jc w:val="both"/>
        <w:rPr>
          <w:rFonts w:ascii="Times New Roman" w:hAnsi="Times New Roman" w:cs="Times New Roman"/>
          <w:b/>
          <w:sz w:val="28"/>
          <w:szCs w:val="28"/>
          <w:lang w:eastAsia="ru-RU"/>
        </w:rPr>
      </w:pPr>
      <w:r w:rsidRPr="008749FD">
        <w:rPr>
          <w:rFonts w:ascii="Times New Roman" w:hAnsi="Times New Roman" w:cs="Times New Roman"/>
          <w:b/>
          <w:sz w:val="28"/>
          <w:szCs w:val="28"/>
          <w:lang w:eastAsia="ru-RU"/>
        </w:rPr>
        <w:t xml:space="preserve">2. Мишелевское </w:t>
      </w:r>
      <w:r w:rsidRPr="008749FD">
        <w:rPr>
          <w:rFonts w:ascii="Times New Roman" w:hAnsi="Times New Roman" w:cs="Times New Roman"/>
          <w:b/>
          <w:sz w:val="28"/>
          <w:szCs w:val="32"/>
          <w:lang w:eastAsia="ru-RU"/>
        </w:rPr>
        <w:t>муниципальное образование</w:t>
      </w:r>
    </w:p>
    <w:p w14:paraId="67DB3693"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2.1. Благоустройство общественной территории «Обустройство спортивно-игровой площадки» по адресу р.п. Мишелевка ул. Ф. Обыскаловой, напротив жилого дома 138 а.</w:t>
      </w:r>
    </w:p>
    <w:p w14:paraId="5FC99E2F"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1484263 рублей.</w:t>
      </w:r>
    </w:p>
    <w:p w14:paraId="54C669C8"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30.06.2023г.</w:t>
      </w:r>
    </w:p>
    <w:p w14:paraId="5AD50F65"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2.2. Благоустройство общественной территории, устройство спортивно-игровой площадки по адресу: Усольский район, р.п. Мишелевка, ул. Радищева, 36.</w:t>
      </w:r>
    </w:p>
    <w:p w14:paraId="3ABC8B8E"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1712620 рублей.</w:t>
      </w:r>
    </w:p>
    <w:p w14:paraId="6E4295B5"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30.06.2023г.</w:t>
      </w:r>
    </w:p>
    <w:p w14:paraId="0B7639C4"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 xml:space="preserve">На сэкономленные средства выполнены дополнительные работы по освещению территории, увеличение количества игрового оборудования на сумму 526 099 рублей. </w:t>
      </w:r>
    </w:p>
    <w:p w14:paraId="5192D52A"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b/>
          <w:sz w:val="28"/>
          <w:szCs w:val="32"/>
          <w:lang w:eastAsia="ru-RU"/>
        </w:rPr>
        <w:t>3. Новожилкинское муниципальное образование</w:t>
      </w:r>
    </w:p>
    <w:p w14:paraId="0908989C"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3.1. Благоустройство территории летней площадки с. Новожилкино ул.1 Совхозная д.№ 13 Усольского района Иркутской области.</w:t>
      </w:r>
    </w:p>
    <w:p w14:paraId="29D33ED0" w14:textId="77777777" w:rsidR="00BC4DA9" w:rsidRPr="008749FD" w:rsidRDefault="00BC4DA9" w:rsidP="00BC4DA9">
      <w:pPr>
        <w:spacing w:after="0" w:line="240" w:lineRule="auto"/>
        <w:jc w:val="both"/>
        <w:rPr>
          <w:rFonts w:ascii="Times New Roman" w:hAnsi="Times New Roman" w:cs="Times New Roman"/>
          <w:b/>
          <w:sz w:val="28"/>
          <w:szCs w:val="28"/>
          <w:lang w:eastAsia="ru-RU"/>
        </w:rPr>
      </w:pPr>
      <w:r w:rsidRPr="008749FD">
        <w:rPr>
          <w:rFonts w:ascii="Times New Roman" w:hAnsi="Times New Roman" w:cs="Times New Roman"/>
          <w:sz w:val="28"/>
          <w:szCs w:val="28"/>
          <w:lang w:eastAsia="ru-RU"/>
        </w:rPr>
        <w:t>Цена контракта – 683 422 рублей.</w:t>
      </w:r>
      <w:r w:rsidRPr="008749FD">
        <w:rPr>
          <w:rFonts w:ascii="Times New Roman" w:hAnsi="Times New Roman" w:cs="Times New Roman"/>
          <w:b/>
          <w:sz w:val="28"/>
          <w:szCs w:val="28"/>
          <w:lang w:eastAsia="ru-RU"/>
        </w:rPr>
        <w:t xml:space="preserve"> </w:t>
      </w:r>
    </w:p>
    <w:p w14:paraId="281D7680"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30.06.2023г.</w:t>
      </w:r>
    </w:p>
    <w:p w14:paraId="0D57C42D"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На сэкономленные средства выполнены дополнительные работы по благоустройства территории в части планировки территории, спил и вырубка кустарников и сухих тополей, расчистка территории, установка скамеек, цветников на сумму 421 778 рублей</w:t>
      </w:r>
    </w:p>
    <w:p w14:paraId="7B0DA43F"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4. Тайтурское муниципальное образование</w:t>
      </w:r>
    </w:p>
    <w:p w14:paraId="5563040A"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lastRenderedPageBreak/>
        <w:t xml:space="preserve">4.1. Благоустройство дворовой территории многоквартирных домов, расположенной по адресу: Иркутская область, Усольский район, р.п. Тайтурка, ул. Победы, д.3,5,7,9,11. </w:t>
      </w:r>
    </w:p>
    <w:p w14:paraId="529ED6E9"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3 943 422 рублей.</w:t>
      </w:r>
    </w:p>
    <w:p w14:paraId="32A79C56"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17.10.2023 г.</w:t>
      </w:r>
    </w:p>
    <w:p w14:paraId="63255419"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5. Большееланское муниципальное образование</w:t>
      </w:r>
    </w:p>
    <w:p w14:paraId="2A184083"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5.1. Благоустройство общественной территории «Аллея Декабристов» 2 этап по ул. Декабристов, с. Большая Елань, Усольского района, Иркутской области.</w:t>
      </w:r>
    </w:p>
    <w:p w14:paraId="7F6FBDF9"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u w:val="single"/>
          <w:lang w:eastAsia="ru-RU"/>
        </w:rPr>
        <w:t>Цена контракта – 1 316 502 рубля</w:t>
      </w:r>
      <w:r w:rsidRPr="008749FD">
        <w:rPr>
          <w:rFonts w:ascii="Times New Roman" w:hAnsi="Times New Roman" w:cs="Times New Roman"/>
          <w:sz w:val="28"/>
          <w:szCs w:val="28"/>
          <w:lang w:eastAsia="ru-RU"/>
        </w:rPr>
        <w:t>.</w:t>
      </w:r>
    </w:p>
    <w:p w14:paraId="7CD7F83B"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30.06.2023г.</w:t>
      </w:r>
    </w:p>
    <w:p w14:paraId="045AFC87"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На сэкономленные средства выполнено изготовление и установку МАФа на сумму 474 658 рублей.</w:t>
      </w:r>
    </w:p>
    <w:p w14:paraId="31967BB8"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6. Железнодорожное муниципальное образование</w:t>
      </w:r>
    </w:p>
    <w:p w14:paraId="75150FEB" w14:textId="77777777" w:rsidR="00BC4DA9" w:rsidRPr="008749FD" w:rsidRDefault="00BC4DA9" w:rsidP="00BC4DA9">
      <w:pPr>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6.1. Дворовая территория многоквартирного дома №36 ул. Комсомольская, п. Железнодорожный, Усольский район, Иркутская область.</w:t>
      </w:r>
    </w:p>
    <w:p w14:paraId="44108E8D"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1 855 465 рублей.</w:t>
      </w:r>
    </w:p>
    <w:p w14:paraId="4A398B84"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25.06.2023 г.</w:t>
      </w:r>
    </w:p>
    <w:p w14:paraId="1CAA2E0F" w14:textId="77777777" w:rsidR="00BC4DA9" w:rsidRPr="008749FD" w:rsidRDefault="00BC4DA9" w:rsidP="00BC4DA9">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На сэкономленные средства выполнены дополнительные работы по благоустройству дворовой территории многоквартирного дома № 36 ул. Комсомольская, п. Железнодорожный на сумму 421 778 рублей</w:t>
      </w:r>
    </w:p>
    <w:p w14:paraId="47B5A687"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7.Тельминское МО</w:t>
      </w:r>
    </w:p>
    <w:p w14:paraId="1EC261E9" w14:textId="77777777" w:rsidR="00BC4DA9" w:rsidRPr="008749FD" w:rsidRDefault="00BC4DA9" w:rsidP="00BC4DA9">
      <w:pPr>
        <w:tabs>
          <w:tab w:val="left" w:pos="1276"/>
        </w:tabs>
        <w:spacing w:after="0" w:line="240" w:lineRule="auto"/>
        <w:ind w:firstLine="709"/>
        <w:jc w:val="both"/>
        <w:rPr>
          <w:rFonts w:ascii="Times New Roman" w:hAnsi="Times New Roman" w:cs="Times New Roman"/>
          <w:sz w:val="28"/>
          <w:szCs w:val="28"/>
          <w:u w:val="single"/>
          <w:lang w:eastAsia="ru-RU"/>
        </w:rPr>
      </w:pPr>
      <w:r w:rsidRPr="008749FD">
        <w:rPr>
          <w:rFonts w:ascii="Times New Roman" w:hAnsi="Times New Roman" w:cs="Times New Roman"/>
          <w:sz w:val="28"/>
          <w:szCs w:val="28"/>
          <w:u w:val="single"/>
          <w:lang w:eastAsia="ru-RU"/>
        </w:rPr>
        <w:t xml:space="preserve">7.1. Благоустройство общественной территории р.п Тельма: устройство </w:t>
      </w:r>
      <w:r w:rsidRPr="008749FD">
        <w:rPr>
          <w:rFonts w:ascii="Times New Roman" w:hAnsi="Times New Roman" w:cs="Times New Roman"/>
          <w:sz w:val="28"/>
          <w:szCs w:val="28"/>
          <w:u w:val="single"/>
          <w:shd w:val="clear" w:color="auto" w:fill="FFFFFF"/>
          <w:lang w:eastAsia="ru-RU"/>
        </w:rPr>
        <w:t>пешеходной дорожки улицы Ленина до земельного участка по ул. Крупской, 4 а.</w:t>
      </w:r>
    </w:p>
    <w:p w14:paraId="2232EB75" w14:textId="25CF87AB"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702 600 рублей.</w:t>
      </w:r>
    </w:p>
    <w:p w14:paraId="167FA9BE" w14:textId="77777777" w:rsidR="00BC4DA9" w:rsidRPr="008749FD" w:rsidRDefault="00BC4DA9" w:rsidP="00BC4DA9">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в срок 30.06.2023 г.</w:t>
      </w:r>
    </w:p>
    <w:p w14:paraId="3A9FA761" w14:textId="77777777" w:rsidR="00BC4DA9" w:rsidRPr="008749FD" w:rsidRDefault="00BC4DA9" w:rsidP="00BC4DA9">
      <w:pPr>
        <w:spacing w:after="0" w:line="240" w:lineRule="auto"/>
        <w:ind w:firstLine="709"/>
        <w:jc w:val="both"/>
        <w:rPr>
          <w:rFonts w:ascii="Times New Roman" w:hAnsi="Times New Roman" w:cs="Times New Roman"/>
          <w:b/>
          <w:sz w:val="28"/>
          <w:szCs w:val="32"/>
          <w:lang w:eastAsia="ru-RU"/>
        </w:rPr>
      </w:pPr>
      <w:r w:rsidRPr="008749FD">
        <w:rPr>
          <w:rFonts w:ascii="Times New Roman" w:hAnsi="Times New Roman" w:cs="Times New Roman"/>
          <w:b/>
          <w:sz w:val="28"/>
          <w:szCs w:val="32"/>
          <w:lang w:eastAsia="ru-RU"/>
        </w:rPr>
        <w:t>8. Сосновское муниципальное образование</w:t>
      </w:r>
    </w:p>
    <w:p w14:paraId="320DD096" w14:textId="764DE823" w:rsidR="00007923" w:rsidRDefault="00BC4DA9" w:rsidP="00007923">
      <w:pPr>
        <w:spacing w:after="0" w:line="240" w:lineRule="auto"/>
        <w:ind w:firstLine="709"/>
        <w:jc w:val="both"/>
        <w:rPr>
          <w:rFonts w:ascii="Times New Roman" w:hAnsi="Times New Roman" w:cs="Times New Roman"/>
          <w:sz w:val="28"/>
          <w:szCs w:val="28"/>
          <w:lang w:eastAsia="ru-RU"/>
        </w:rPr>
      </w:pPr>
      <w:r w:rsidRPr="008749FD">
        <w:rPr>
          <w:rFonts w:ascii="Times New Roman" w:hAnsi="Times New Roman" w:cs="Times New Roman"/>
          <w:sz w:val="28"/>
          <w:szCs w:val="28"/>
          <w:u w:val="single"/>
          <w:lang w:eastAsia="ru-RU"/>
        </w:rPr>
        <w:t>8.1</w:t>
      </w:r>
      <w:r w:rsidRPr="008749FD">
        <w:rPr>
          <w:rFonts w:ascii="Times New Roman" w:hAnsi="Times New Roman" w:cs="Times New Roman"/>
          <w:sz w:val="28"/>
          <w:szCs w:val="28"/>
          <w:lang w:eastAsia="ru-RU"/>
        </w:rPr>
        <w:t>. Благоустройство общественной территории с. Сосновка, ул. Лесная, 1А</w:t>
      </w:r>
      <w:r w:rsidR="00007923">
        <w:rPr>
          <w:rFonts w:ascii="Times New Roman" w:hAnsi="Times New Roman" w:cs="Times New Roman"/>
          <w:sz w:val="28"/>
          <w:szCs w:val="28"/>
          <w:lang w:eastAsia="ru-RU"/>
        </w:rPr>
        <w:t xml:space="preserve"> </w:t>
      </w:r>
    </w:p>
    <w:p w14:paraId="59649D1C" w14:textId="6FBC9E32" w:rsidR="003A66B1" w:rsidRDefault="00BC4DA9" w:rsidP="00007923">
      <w:pPr>
        <w:spacing w:after="0" w:line="240" w:lineRule="auto"/>
        <w:jc w:val="both"/>
        <w:rPr>
          <w:rFonts w:ascii="Times New Roman" w:hAnsi="Times New Roman" w:cs="Times New Roman"/>
          <w:sz w:val="28"/>
          <w:szCs w:val="28"/>
          <w:lang w:eastAsia="ru-RU"/>
        </w:rPr>
      </w:pPr>
      <w:r w:rsidRPr="008749FD">
        <w:rPr>
          <w:rFonts w:ascii="Times New Roman" w:hAnsi="Times New Roman" w:cs="Times New Roman"/>
          <w:sz w:val="28"/>
          <w:szCs w:val="28"/>
          <w:lang w:eastAsia="ru-RU"/>
        </w:rPr>
        <w:t>Цена контракта – 859 441 рублей.</w:t>
      </w:r>
      <w:r w:rsidR="00007923">
        <w:rPr>
          <w:rFonts w:ascii="Times New Roman" w:hAnsi="Times New Roman" w:cs="Times New Roman"/>
          <w:sz w:val="28"/>
          <w:szCs w:val="28"/>
          <w:lang w:eastAsia="ru-RU"/>
        </w:rPr>
        <w:t xml:space="preserve"> </w:t>
      </w:r>
      <w:r w:rsidRPr="008749FD">
        <w:rPr>
          <w:rFonts w:ascii="Times New Roman" w:hAnsi="Times New Roman" w:cs="Times New Roman"/>
          <w:sz w:val="28"/>
          <w:szCs w:val="28"/>
          <w:lang w:eastAsia="ru-RU"/>
        </w:rPr>
        <w:t>Работа выполнена 100 %,</w:t>
      </w:r>
      <w:r w:rsidRPr="008749FD">
        <w:rPr>
          <w:rFonts w:ascii="Times New Roman" w:hAnsi="Times New Roman" w:cs="Times New Roman"/>
          <w:b/>
          <w:sz w:val="28"/>
          <w:szCs w:val="28"/>
          <w:lang w:eastAsia="ru-RU"/>
        </w:rPr>
        <w:t xml:space="preserve"> </w:t>
      </w:r>
      <w:r w:rsidRPr="008749FD">
        <w:rPr>
          <w:rFonts w:ascii="Times New Roman" w:hAnsi="Times New Roman" w:cs="Times New Roman"/>
          <w:sz w:val="28"/>
          <w:szCs w:val="28"/>
          <w:lang w:eastAsia="ru-RU"/>
        </w:rPr>
        <w:t xml:space="preserve">в срок 30.06.2023 г. </w:t>
      </w:r>
    </w:p>
    <w:p w14:paraId="1FFFFB2E" w14:textId="3A53D220" w:rsidR="001D5414" w:rsidRDefault="001D5414" w:rsidP="00801F2B">
      <w:pPr>
        <w:spacing w:after="0" w:line="240" w:lineRule="auto"/>
        <w:jc w:val="both"/>
        <w:rPr>
          <w:rFonts w:ascii="Times New Roman" w:hAnsi="Times New Roman" w:cs="Times New Roman"/>
          <w:sz w:val="28"/>
          <w:szCs w:val="28"/>
        </w:rPr>
      </w:pPr>
    </w:p>
    <w:p w14:paraId="3CB0FB3A" w14:textId="6CA2C599" w:rsidR="001D5414" w:rsidRDefault="001D5414" w:rsidP="00801F2B">
      <w:pPr>
        <w:spacing w:after="0" w:line="240" w:lineRule="auto"/>
        <w:jc w:val="both"/>
        <w:rPr>
          <w:rFonts w:ascii="Times New Roman" w:hAnsi="Times New Roman" w:cs="Times New Roman"/>
          <w:sz w:val="28"/>
          <w:szCs w:val="28"/>
        </w:rPr>
      </w:pPr>
    </w:p>
    <w:p w14:paraId="3B835D24" w14:textId="399910E9" w:rsidR="001D5414" w:rsidRDefault="001D5414" w:rsidP="00801F2B">
      <w:pPr>
        <w:spacing w:after="0" w:line="240" w:lineRule="auto"/>
        <w:jc w:val="both"/>
        <w:rPr>
          <w:rFonts w:ascii="Times New Roman" w:hAnsi="Times New Roman" w:cs="Times New Roman"/>
          <w:sz w:val="28"/>
          <w:szCs w:val="28"/>
        </w:rPr>
      </w:pPr>
    </w:p>
    <w:p w14:paraId="402A8486" w14:textId="3A2AE644" w:rsidR="001D5414" w:rsidRDefault="001D5414" w:rsidP="00801F2B">
      <w:pPr>
        <w:spacing w:after="0" w:line="240" w:lineRule="auto"/>
        <w:jc w:val="both"/>
        <w:rPr>
          <w:rFonts w:ascii="Times New Roman" w:hAnsi="Times New Roman" w:cs="Times New Roman"/>
          <w:sz w:val="28"/>
          <w:szCs w:val="28"/>
        </w:rPr>
      </w:pPr>
    </w:p>
    <w:p w14:paraId="1AD09386" w14:textId="4EB846D5" w:rsidR="001D5414" w:rsidRDefault="001D5414" w:rsidP="00801F2B">
      <w:pPr>
        <w:spacing w:after="0" w:line="240" w:lineRule="auto"/>
        <w:jc w:val="both"/>
        <w:rPr>
          <w:rFonts w:ascii="Times New Roman" w:hAnsi="Times New Roman" w:cs="Times New Roman"/>
          <w:sz w:val="28"/>
          <w:szCs w:val="28"/>
        </w:rPr>
      </w:pPr>
    </w:p>
    <w:p w14:paraId="0E823A57" w14:textId="3504D0BB" w:rsidR="001D5414" w:rsidRDefault="001D5414" w:rsidP="00801F2B">
      <w:pPr>
        <w:spacing w:after="0" w:line="240" w:lineRule="auto"/>
        <w:jc w:val="both"/>
        <w:rPr>
          <w:rFonts w:ascii="Times New Roman" w:hAnsi="Times New Roman" w:cs="Times New Roman"/>
          <w:sz w:val="28"/>
          <w:szCs w:val="28"/>
        </w:rPr>
      </w:pPr>
    </w:p>
    <w:p w14:paraId="14C86775" w14:textId="6735BEF4" w:rsidR="001D5414" w:rsidRDefault="001D5414" w:rsidP="00801F2B">
      <w:pPr>
        <w:spacing w:after="0" w:line="240" w:lineRule="auto"/>
        <w:jc w:val="both"/>
        <w:rPr>
          <w:rFonts w:ascii="Times New Roman" w:hAnsi="Times New Roman" w:cs="Times New Roman"/>
          <w:sz w:val="28"/>
          <w:szCs w:val="28"/>
        </w:rPr>
      </w:pPr>
    </w:p>
    <w:p w14:paraId="13EB9379" w14:textId="4F8553F6" w:rsidR="001D5414" w:rsidRDefault="001D5414" w:rsidP="00801F2B">
      <w:pPr>
        <w:spacing w:after="0" w:line="240" w:lineRule="auto"/>
        <w:jc w:val="both"/>
        <w:rPr>
          <w:rFonts w:ascii="Times New Roman" w:hAnsi="Times New Roman" w:cs="Times New Roman"/>
          <w:sz w:val="28"/>
          <w:szCs w:val="28"/>
        </w:rPr>
      </w:pPr>
    </w:p>
    <w:p w14:paraId="48F2D763" w14:textId="273DD4B2" w:rsidR="001D5414" w:rsidRDefault="001D5414" w:rsidP="00801F2B">
      <w:pPr>
        <w:spacing w:after="0" w:line="240" w:lineRule="auto"/>
        <w:jc w:val="both"/>
        <w:rPr>
          <w:rFonts w:ascii="Times New Roman" w:hAnsi="Times New Roman" w:cs="Times New Roman"/>
          <w:sz w:val="28"/>
          <w:szCs w:val="28"/>
        </w:rPr>
      </w:pPr>
    </w:p>
    <w:p w14:paraId="0A158171" w14:textId="7613782E" w:rsidR="001D5414" w:rsidRDefault="001D5414" w:rsidP="00801F2B">
      <w:pPr>
        <w:spacing w:after="0" w:line="240" w:lineRule="auto"/>
        <w:jc w:val="both"/>
        <w:rPr>
          <w:rFonts w:ascii="Times New Roman" w:hAnsi="Times New Roman" w:cs="Times New Roman"/>
          <w:sz w:val="28"/>
          <w:szCs w:val="28"/>
        </w:rPr>
      </w:pPr>
    </w:p>
    <w:p w14:paraId="63F67C63" w14:textId="020ECF97" w:rsidR="001D5414" w:rsidRDefault="001D5414" w:rsidP="00801F2B">
      <w:pPr>
        <w:spacing w:after="0" w:line="240" w:lineRule="auto"/>
        <w:jc w:val="both"/>
        <w:rPr>
          <w:rFonts w:ascii="Times New Roman" w:hAnsi="Times New Roman" w:cs="Times New Roman"/>
          <w:sz w:val="28"/>
          <w:szCs w:val="28"/>
        </w:rPr>
      </w:pPr>
    </w:p>
    <w:p w14:paraId="0D3E7D5F" w14:textId="315C4AC1" w:rsidR="001D5414" w:rsidRDefault="001D5414" w:rsidP="00801F2B">
      <w:pPr>
        <w:spacing w:after="0" w:line="240" w:lineRule="auto"/>
        <w:jc w:val="both"/>
        <w:rPr>
          <w:rFonts w:ascii="Times New Roman" w:hAnsi="Times New Roman" w:cs="Times New Roman"/>
          <w:sz w:val="28"/>
          <w:szCs w:val="28"/>
        </w:rPr>
      </w:pPr>
    </w:p>
    <w:p w14:paraId="3CACA326" w14:textId="45FBB99D" w:rsidR="001D5414" w:rsidRDefault="001D5414" w:rsidP="00801F2B">
      <w:pPr>
        <w:spacing w:after="0" w:line="240" w:lineRule="auto"/>
        <w:jc w:val="both"/>
        <w:rPr>
          <w:rFonts w:ascii="Times New Roman" w:hAnsi="Times New Roman" w:cs="Times New Roman"/>
          <w:sz w:val="28"/>
          <w:szCs w:val="28"/>
        </w:rPr>
      </w:pPr>
    </w:p>
    <w:p w14:paraId="650CA53C" w14:textId="312BC989" w:rsidR="001D5414" w:rsidRDefault="001D5414" w:rsidP="00801F2B">
      <w:pPr>
        <w:spacing w:after="0" w:line="240" w:lineRule="auto"/>
        <w:jc w:val="both"/>
        <w:rPr>
          <w:rFonts w:ascii="Times New Roman" w:hAnsi="Times New Roman" w:cs="Times New Roman"/>
          <w:sz w:val="28"/>
          <w:szCs w:val="28"/>
        </w:rPr>
      </w:pPr>
    </w:p>
    <w:p w14:paraId="77DF6555" w14:textId="503F628B" w:rsidR="001D5414" w:rsidRDefault="001D5414" w:rsidP="00801F2B">
      <w:pPr>
        <w:spacing w:after="0" w:line="240" w:lineRule="auto"/>
        <w:jc w:val="both"/>
        <w:rPr>
          <w:rFonts w:ascii="Times New Roman" w:hAnsi="Times New Roman" w:cs="Times New Roman"/>
          <w:sz w:val="28"/>
          <w:szCs w:val="28"/>
        </w:rPr>
      </w:pPr>
    </w:p>
    <w:p w14:paraId="472C7DC5" w14:textId="6E86083B" w:rsidR="00354EEB" w:rsidRDefault="00354EEB" w:rsidP="003B7F45">
      <w:pPr>
        <w:spacing w:after="0" w:line="240" w:lineRule="auto"/>
        <w:jc w:val="right"/>
        <w:rPr>
          <w:rFonts w:ascii="Times New Roman" w:hAnsi="Times New Roman" w:cs="Times New Roman"/>
          <w:sz w:val="28"/>
          <w:szCs w:val="28"/>
          <w:lang w:eastAsia="ru-RU"/>
        </w:rPr>
      </w:pPr>
    </w:p>
    <w:sectPr w:rsidR="00354EEB" w:rsidSect="00FC4090">
      <w:pgSz w:w="11906" w:h="16838"/>
      <w:pgMar w:top="567"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238388"/>
    <w:multiLevelType w:val="singleLevel"/>
    <w:tmpl w:val="A6238388"/>
    <w:lvl w:ilvl="0">
      <w:start w:val="1"/>
      <w:numFmt w:val="decimal"/>
      <w:suff w:val="space"/>
      <w:lvlText w:val="%1."/>
      <w:lvlJc w:val="left"/>
    </w:lvl>
  </w:abstractNum>
  <w:abstractNum w:abstractNumId="1" w15:restartNumberingAfterBreak="0">
    <w:nsid w:val="0037673A"/>
    <w:multiLevelType w:val="multilevel"/>
    <w:tmpl w:val="0037673A"/>
    <w:lvl w:ilvl="0">
      <w:start w:val="13"/>
      <w:numFmt w:val="decimal"/>
      <w:lvlText w:val="%1."/>
      <w:lvlJc w:val="left"/>
      <w:pPr>
        <w:tabs>
          <w:tab w:val="left" w:pos="720"/>
        </w:tabs>
        <w:ind w:left="72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 w15:restartNumberingAfterBreak="0">
    <w:nsid w:val="01C51184"/>
    <w:multiLevelType w:val="hybridMultilevel"/>
    <w:tmpl w:val="FB4EA5C4"/>
    <w:lvl w:ilvl="0" w:tplc="CA906B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5577EEC"/>
    <w:multiLevelType w:val="hybridMultilevel"/>
    <w:tmpl w:val="B7829192"/>
    <w:lvl w:ilvl="0" w:tplc="2A22D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6359D1"/>
    <w:multiLevelType w:val="hybridMultilevel"/>
    <w:tmpl w:val="0C5C7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842296"/>
    <w:multiLevelType w:val="multilevel"/>
    <w:tmpl w:val="11842296"/>
    <w:lvl w:ilvl="0">
      <w:start w:val="1"/>
      <w:numFmt w:val="upperRoman"/>
      <w:lvlText w:val="%1."/>
      <w:lvlJc w:val="left"/>
      <w:pPr>
        <w:ind w:left="5114"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B733149"/>
    <w:multiLevelType w:val="multilevel"/>
    <w:tmpl w:val="9E76AFB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4A07BA"/>
    <w:multiLevelType w:val="hybridMultilevel"/>
    <w:tmpl w:val="4BAEA6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EC6DAC"/>
    <w:multiLevelType w:val="hybridMultilevel"/>
    <w:tmpl w:val="01A0D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FE7CEC"/>
    <w:multiLevelType w:val="hybridMultilevel"/>
    <w:tmpl w:val="7EA29D56"/>
    <w:lvl w:ilvl="0" w:tplc="A01E24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A4E7E09"/>
    <w:multiLevelType w:val="hybridMultilevel"/>
    <w:tmpl w:val="CB9A66FE"/>
    <w:lvl w:ilvl="0" w:tplc="3A08B2CE">
      <w:start w:val="1"/>
      <w:numFmt w:val="bullet"/>
      <w:lvlText w:val=""/>
      <w:lvlJc w:val="left"/>
      <w:pPr>
        <w:tabs>
          <w:tab w:val="num" w:pos="3371"/>
        </w:tabs>
        <w:ind w:left="337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BE63E2"/>
    <w:multiLevelType w:val="hybridMultilevel"/>
    <w:tmpl w:val="59F6A392"/>
    <w:lvl w:ilvl="0" w:tplc="EA428088">
      <w:start w:val="1"/>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554860F5"/>
    <w:multiLevelType w:val="hybridMultilevel"/>
    <w:tmpl w:val="15C46CA6"/>
    <w:lvl w:ilvl="0" w:tplc="9C40D3BC">
      <w:start w:val="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B503CEC"/>
    <w:multiLevelType w:val="hybridMultilevel"/>
    <w:tmpl w:val="3FF897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3C4035B"/>
    <w:multiLevelType w:val="hybridMultilevel"/>
    <w:tmpl w:val="BF3CE3C2"/>
    <w:lvl w:ilvl="0" w:tplc="9FC6F9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3357A1"/>
    <w:multiLevelType w:val="hybridMultilevel"/>
    <w:tmpl w:val="49828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4"/>
  </w:num>
  <w:num w:numId="10">
    <w:abstractNumId w:val="4"/>
  </w:num>
  <w:num w:numId="11">
    <w:abstractNumId w:val="5"/>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E2"/>
    <w:rsid w:val="0000093D"/>
    <w:rsid w:val="00000A83"/>
    <w:rsid w:val="00001A93"/>
    <w:rsid w:val="0000297A"/>
    <w:rsid w:val="00002C6F"/>
    <w:rsid w:val="0000354E"/>
    <w:rsid w:val="0000361E"/>
    <w:rsid w:val="00003C68"/>
    <w:rsid w:val="00003CA2"/>
    <w:rsid w:val="00005DA6"/>
    <w:rsid w:val="00006844"/>
    <w:rsid w:val="00007923"/>
    <w:rsid w:val="00007F16"/>
    <w:rsid w:val="00010337"/>
    <w:rsid w:val="00010ADE"/>
    <w:rsid w:val="00010E18"/>
    <w:rsid w:val="00013D97"/>
    <w:rsid w:val="0001526B"/>
    <w:rsid w:val="0001584A"/>
    <w:rsid w:val="00016485"/>
    <w:rsid w:val="00023F64"/>
    <w:rsid w:val="000246C0"/>
    <w:rsid w:val="00025A03"/>
    <w:rsid w:val="00026673"/>
    <w:rsid w:val="00027791"/>
    <w:rsid w:val="00027AE8"/>
    <w:rsid w:val="00030A31"/>
    <w:rsid w:val="0003227A"/>
    <w:rsid w:val="000326A9"/>
    <w:rsid w:val="0003556D"/>
    <w:rsid w:val="0003573B"/>
    <w:rsid w:val="00036D09"/>
    <w:rsid w:val="00037805"/>
    <w:rsid w:val="00040397"/>
    <w:rsid w:val="00040985"/>
    <w:rsid w:val="000413D8"/>
    <w:rsid w:val="00041F26"/>
    <w:rsid w:val="00042D68"/>
    <w:rsid w:val="000457AC"/>
    <w:rsid w:val="00050DC9"/>
    <w:rsid w:val="00051F8C"/>
    <w:rsid w:val="00055730"/>
    <w:rsid w:val="00057735"/>
    <w:rsid w:val="00060717"/>
    <w:rsid w:val="00062380"/>
    <w:rsid w:val="000635BB"/>
    <w:rsid w:val="00063746"/>
    <w:rsid w:val="00064236"/>
    <w:rsid w:val="0006486A"/>
    <w:rsid w:val="0006563D"/>
    <w:rsid w:val="00066FA3"/>
    <w:rsid w:val="00066FBC"/>
    <w:rsid w:val="000717E4"/>
    <w:rsid w:val="000718ED"/>
    <w:rsid w:val="00071F3E"/>
    <w:rsid w:val="0007550D"/>
    <w:rsid w:val="00075D8C"/>
    <w:rsid w:val="0007640E"/>
    <w:rsid w:val="00080A7E"/>
    <w:rsid w:val="000872FF"/>
    <w:rsid w:val="00090ACF"/>
    <w:rsid w:val="00091AB3"/>
    <w:rsid w:val="00092138"/>
    <w:rsid w:val="0009381D"/>
    <w:rsid w:val="00093ACD"/>
    <w:rsid w:val="00095CAF"/>
    <w:rsid w:val="00097FE2"/>
    <w:rsid w:val="000A02DC"/>
    <w:rsid w:val="000A12B4"/>
    <w:rsid w:val="000A3169"/>
    <w:rsid w:val="000A47FB"/>
    <w:rsid w:val="000A4DF4"/>
    <w:rsid w:val="000A4EE9"/>
    <w:rsid w:val="000A65F8"/>
    <w:rsid w:val="000B0B13"/>
    <w:rsid w:val="000B219B"/>
    <w:rsid w:val="000B35D8"/>
    <w:rsid w:val="000B3A2E"/>
    <w:rsid w:val="000B4424"/>
    <w:rsid w:val="000B44F7"/>
    <w:rsid w:val="000C07DD"/>
    <w:rsid w:val="000C1093"/>
    <w:rsid w:val="000C170A"/>
    <w:rsid w:val="000C227A"/>
    <w:rsid w:val="000C446B"/>
    <w:rsid w:val="000C468F"/>
    <w:rsid w:val="000C515F"/>
    <w:rsid w:val="000D53A1"/>
    <w:rsid w:val="000D5584"/>
    <w:rsid w:val="000D5888"/>
    <w:rsid w:val="000D731F"/>
    <w:rsid w:val="000D7490"/>
    <w:rsid w:val="000E01DB"/>
    <w:rsid w:val="000E0551"/>
    <w:rsid w:val="000E0EA2"/>
    <w:rsid w:val="000E2AFC"/>
    <w:rsid w:val="000E39B4"/>
    <w:rsid w:val="000E4884"/>
    <w:rsid w:val="000E5BDC"/>
    <w:rsid w:val="000E7F28"/>
    <w:rsid w:val="000F04AF"/>
    <w:rsid w:val="000F077B"/>
    <w:rsid w:val="000F5451"/>
    <w:rsid w:val="000F6B4A"/>
    <w:rsid w:val="00102582"/>
    <w:rsid w:val="00107010"/>
    <w:rsid w:val="0010750B"/>
    <w:rsid w:val="00107587"/>
    <w:rsid w:val="00107831"/>
    <w:rsid w:val="001102C4"/>
    <w:rsid w:val="0011188D"/>
    <w:rsid w:val="001123EC"/>
    <w:rsid w:val="00112C0E"/>
    <w:rsid w:val="00114AC7"/>
    <w:rsid w:val="00114DA4"/>
    <w:rsid w:val="0011518C"/>
    <w:rsid w:val="0011536B"/>
    <w:rsid w:val="00115846"/>
    <w:rsid w:val="00115D4E"/>
    <w:rsid w:val="0011600D"/>
    <w:rsid w:val="001160ED"/>
    <w:rsid w:val="001168FD"/>
    <w:rsid w:val="00116A41"/>
    <w:rsid w:val="00116E0A"/>
    <w:rsid w:val="00121D24"/>
    <w:rsid w:val="0012300D"/>
    <w:rsid w:val="001248B4"/>
    <w:rsid w:val="001261D3"/>
    <w:rsid w:val="001279DE"/>
    <w:rsid w:val="00130344"/>
    <w:rsid w:val="0013343F"/>
    <w:rsid w:val="00133576"/>
    <w:rsid w:val="00134C19"/>
    <w:rsid w:val="0013765E"/>
    <w:rsid w:val="00141D22"/>
    <w:rsid w:val="001452BF"/>
    <w:rsid w:val="0014563C"/>
    <w:rsid w:val="001469FB"/>
    <w:rsid w:val="001504D7"/>
    <w:rsid w:val="00150611"/>
    <w:rsid w:val="00150A84"/>
    <w:rsid w:val="00151831"/>
    <w:rsid w:val="00151FE3"/>
    <w:rsid w:val="00152BC4"/>
    <w:rsid w:val="00152BEE"/>
    <w:rsid w:val="00152D9E"/>
    <w:rsid w:val="00153C3F"/>
    <w:rsid w:val="00155F59"/>
    <w:rsid w:val="00156F36"/>
    <w:rsid w:val="00161D67"/>
    <w:rsid w:val="00161EA2"/>
    <w:rsid w:val="0016265A"/>
    <w:rsid w:val="00163177"/>
    <w:rsid w:val="00163750"/>
    <w:rsid w:val="00163DA8"/>
    <w:rsid w:val="0016761C"/>
    <w:rsid w:val="001676B0"/>
    <w:rsid w:val="0016781F"/>
    <w:rsid w:val="00170482"/>
    <w:rsid w:val="00171055"/>
    <w:rsid w:val="0017211C"/>
    <w:rsid w:val="00172926"/>
    <w:rsid w:val="0017332D"/>
    <w:rsid w:val="0017388C"/>
    <w:rsid w:val="001802E1"/>
    <w:rsid w:val="00181C37"/>
    <w:rsid w:val="0018272D"/>
    <w:rsid w:val="001829FC"/>
    <w:rsid w:val="00183349"/>
    <w:rsid w:val="0018389B"/>
    <w:rsid w:val="001841D4"/>
    <w:rsid w:val="00185CAE"/>
    <w:rsid w:val="001865E9"/>
    <w:rsid w:val="001913C7"/>
    <w:rsid w:val="0019161D"/>
    <w:rsid w:val="00192738"/>
    <w:rsid w:val="00194D58"/>
    <w:rsid w:val="00195D3C"/>
    <w:rsid w:val="00196C81"/>
    <w:rsid w:val="001A0394"/>
    <w:rsid w:val="001A5ED0"/>
    <w:rsid w:val="001A71AE"/>
    <w:rsid w:val="001B06D2"/>
    <w:rsid w:val="001B1AE2"/>
    <w:rsid w:val="001B23CD"/>
    <w:rsid w:val="001B2732"/>
    <w:rsid w:val="001C2DCA"/>
    <w:rsid w:val="001C418E"/>
    <w:rsid w:val="001C49B1"/>
    <w:rsid w:val="001C4F96"/>
    <w:rsid w:val="001C55C8"/>
    <w:rsid w:val="001C62B8"/>
    <w:rsid w:val="001C636C"/>
    <w:rsid w:val="001D07E0"/>
    <w:rsid w:val="001D181E"/>
    <w:rsid w:val="001D3619"/>
    <w:rsid w:val="001D5414"/>
    <w:rsid w:val="001E0BB6"/>
    <w:rsid w:val="001E1070"/>
    <w:rsid w:val="001E192C"/>
    <w:rsid w:val="001E2030"/>
    <w:rsid w:val="001E28AF"/>
    <w:rsid w:val="001E3094"/>
    <w:rsid w:val="001E47A4"/>
    <w:rsid w:val="001E5576"/>
    <w:rsid w:val="001E7CDB"/>
    <w:rsid w:val="001F1263"/>
    <w:rsid w:val="001F1DD7"/>
    <w:rsid w:val="001F24B3"/>
    <w:rsid w:val="001F6021"/>
    <w:rsid w:val="001F602D"/>
    <w:rsid w:val="0020087B"/>
    <w:rsid w:val="00200940"/>
    <w:rsid w:val="00201A3E"/>
    <w:rsid w:val="00201F75"/>
    <w:rsid w:val="00202BC1"/>
    <w:rsid w:val="0020356C"/>
    <w:rsid w:val="00203A1F"/>
    <w:rsid w:val="002060E6"/>
    <w:rsid w:val="002101F4"/>
    <w:rsid w:val="00210BC2"/>
    <w:rsid w:val="00210F16"/>
    <w:rsid w:val="00211BFA"/>
    <w:rsid w:val="00211E94"/>
    <w:rsid w:val="00213D99"/>
    <w:rsid w:val="00214FBD"/>
    <w:rsid w:val="00215397"/>
    <w:rsid w:val="002204AA"/>
    <w:rsid w:val="00220832"/>
    <w:rsid w:val="00220C7C"/>
    <w:rsid w:val="00221425"/>
    <w:rsid w:val="00226492"/>
    <w:rsid w:val="00227A01"/>
    <w:rsid w:val="002314C8"/>
    <w:rsid w:val="00233F8F"/>
    <w:rsid w:val="00234C2E"/>
    <w:rsid w:val="002361EC"/>
    <w:rsid w:val="00236CB3"/>
    <w:rsid w:val="00241B2E"/>
    <w:rsid w:val="0024347B"/>
    <w:rsid w:val="00243887"/>
    <w:rsid w:val="00243AF8"/>
    <w:rsid w:val="002440FC"/>
    <w:rsid w:val="002441D6"/>
    <w:rsid w:val="00245E7E"/>
    <w:rsid w:val="002472AD"/>
    <w:rsid w:val="00250A1C"/>
    <w:rsid w:val="00250FC0"/>
    <w:rsid w:val="00251435"/>
    <w:rsid w:val="00253724"/>
    <w:rsid w:val="002546A7"/>
    <w:rsid w:val="00254F82"/>
    <w:rsid w:val="00254FF0"/>
    <w:rsid w:val="002550AC"/>
    <w:rsid w:val="00255A91"/>
    <w:rsid w:val="002573C9"/>
    <w:rsid w:val="002575A9"/>
    <w:rsid w:val="002622DE"/>
    <w:rsid w:val="00263BA3"/>
    <w:rsid w:val="00266164"/>
    <w:rsid w:val="00266D34"/>
    <w:rsid w:val="00267A3D"/>
    <w:rsid w:val="00271252"/>
    <w:rsid w:val="00271E21"/>
    <w:rsid w:val="00271FC6"/>
    <w:rsid w:val="002743FA"/>
    <w:rsid w:val="00274648"/>
    <w:rsid w:val="002752AE"/>
    <w:rsid w:val="00281B64"/>
    <w:rsid w:val="00281F49"/>
    <w:rsid w:val="00282680"/>
    <w:rsid w:val="00282970"/>
    <w:rsid w:val="00282FB7"/>
    <w:rsid w:val="0028309A"/>
    <w:rsid w:val="00292A8A"/>
    <w:rsid w:val="00292C95"/>
    <w:rsid w:val="00292F7A"/>
    <w:rsid w:val="00293018"/>
    <w:rsid w:val="002944E4"/>
    <w:rsid w:val="00295CC9"/>
    <w:rsid w:val="00296AFE"/>
    <w:rsid w:val="0029701C"/>
    <w:rsid w:val="002A2DE8"/>
    <w:rsid w:val="002A359F"/>
    <w:rsid w:val="002A3B9B"/>
    <w:rsid w:val="002A3D8B"/>
    <w:rsid w:val="002A40D0"/>
    <w:rsid w:val="002A4B8B"/>
    <w:rsid w:val="002A4C6D"/>
    <w:rsid w:val="002A5030"/>
    <w:rsid w:val="002A7190"/>
    <w:rsid w:val="002B3D1D"/>
    <w:rsid w:val="002B3F34"/>
    <w:rsid w:val="002B7806"/>
    <w:rsid w:val="002C3295"/>
    <w:rsid w:val="002C5004"/>
    <w:rsid w:val="002C53C2"/>
    <w:rsid w:val="002C54ED"/>
    <w:rsid w:val="002C6897"/>
    <w:rsid w:val="002D2667"/>
    <w:rsid w:val="002D27B2"/>
    <w:rsid w:val="002D6F3B"/>
    <w:rsid w:val="002E1E8C"/>
    <w:rsid w:val="002E296D"/>
    <w:rsid w:val="002E36E7"/>
    <w:rsid w:val="002E4CD9"/>
    <w:rsid w:val="002E5377"/>
    <w:rsid w:val="002E557F"/>
    <w:rsid w:val="002F0E40"/>
    <w:rsid w:val="002F1C20"/>
    <w:rsid w:val="002F3952"/>
    <w:rsid w:val="002F6FE4"/>
    <w:rsid w:val="002F7F74"/>
    <w:rsid w:val="00301EE5"/>
    <w:rsid w:val="00305AC9"/>
    <w:rsid w:val="003104D8"/>
    <w:rsid w:val="003124BB"/>
    <w:rsid w:val="00312919"/>
    <w:rsid w:val="00313129"/>
    <w:rsid w:val="0031365B"/>
    <w:rsid w:val="00313BB3"/>
    <w:rsid w:val="0031666A"/>
    <w:rsid w:val="003225A3"/>
    <w:rsid w:val="003236E6"/>
    <w:rsid w:val="00323CB6"/>
    <w:rsid w:val="003272CA"/>
    <w:rsid w:val="0032746A"/>
    <w:rsid w:val="0033203D"/>
    <w:rsid w:val="00332ED4"/>
    <w:rsid w:val="00333393"/>
    <w:rsid w:val="00333884"/>
    <w:rsid w:val="0033776E"/>
    <w:rsid w:val="00340149"/>
    <w:rsid w:val="00341A00"/>
    <w:rsid w:val="0034224F"/>
    <w:rsid w:val="00343F22"/>
    <w:rsid w:val="003466CD"/>
    <w:rsid w:val="00347029"/>
    <w:rsid w:val="00347C4B"/>
    <w:rsid w:val="00351D88"/>
    <w:rsid w:val="00353ACE"/>
    <w:rsid w:val="00354A88"/>
    <w:rsid w:val="00354EEB"/>
    <w:rsid w:val="003551D9"/>
    <w:rsid w:val="00355B9A"/>
    <w:rsid w:val="003570FF"/>
    <w:rsid w:val="0035778F"/>
    <w:rsid w:val="00357B23"/>
    <w:rsid w:val="00366727"/>
    <w:rsid w:val="00367742"/>
    <w:rsid w:val="003708C8"/>
    <w:rsid w:val="0037314E"/>
    <w:rsid w:val="0037483E"/>
    <w:rsid w:val="00380825"/>
    <w:rsid w:val="00380948"/>
    <w:rsid w:val="0038106D"/>
    <w:rsid w:val="00383878"/>
    <w:rsid w:val="00383DEB"/>
    <w:rsid w:val="003850C8"/>
    <w:rsid w:val="003851CC"/>
    <w:rsid w:val="00385264"/>
    <w:rsid w:val="0038654D"/>
    <w:rsid w:val="003865EB"/>
    <w:rsid w:val="00386EE0"/>
    <w:rsid w:val="00396AE5"/>
    <w:rsid w:val="00397743"/>
    <w:rsid w:val="003A1C05"/>
    <w:rsid w:val="003A46AB"/>
    <w:rsid w:val="003A486C"/>
    <w:rsid w:val="003A66B1"/>
    <w:rsid w:val="003A699F"/>
    <w:rsid w:val="003A6C6B"/>
    <w:rsid w:val="003A6CEF"/>
    <w:rsid w:val="003A7511"/>
    <w:rsid w:val="003A7530"/>
    <w:rsid w:val="003B04E7"/>
    <w:rsid w:val="003B4E82"/>
    <w:rsid w:val="003B6CC2"/>
    <w:rsid w:val="003B77BE"/>
    <w:rsid w:val="003B7B0F"/>
    <w:rsid w:val="003B7F45"/>
    <w:rsid w:val="003C106E"/>
    <w:rsid w:val="003C1618"/>
    <w:rsid w:val="003C2210"/>
    <w:rsid w:val="003C350D"/>
    <w:rsid w:val="003C3D29"/>
    <w:rsid w:val="003C44B0"/>
    <w:rsid w:val="003C49CA"/>
    <w:rsid w:val="003C7A1C"/>
    <w:rsid w:val="003C7BCA"/>
    <w:rsid w:val="003D0AF6"/>
    <w:rsid w:val="003D0EF7"/>
    <w:rsid w:val="003D2B28"/>
    <w:rsid w:val="003D5081"/>
    <w:rsid w:val="003D50E6"/>
    <w:rsid w:val="003D5266"/>
    <w:rsid w:val="003D5707"/>
    <w:rsid w:val="003D5A80"/>
    <w:rsid w:val="003D63A6"/>
    <w:rsid w:val="003E1491"/>
    <w:rsid w:val="003E47C9"/>
    <w:rsid w:val="003E5773"/>
    <w:rsid w:val="003E655D"/>
    <w:rsid w:val="003E6FE4"/>
    <w:rsid w:val="003F464F"/>
    <w:rsid w:val="003F4A7D"/>
    <w:rsid w:val="003F4AA8"/>
    <w:rsid w:val="003F62AC"/>
    <w:rsid w:val="003F6C27"/>
    <w:rsid w:val="00400094"/>
    <w:rsid w:val="004006F4"/>
    <w:rsid w:val="00401335"/>
    <w:rsid w:val="00401911"/>
    <w:rsid w:val="004020B5"/>
    <w:rsid w:val="004031D5"/>
    <w:rsid w:val="00405160"/>
    <w:rsid w:val="0040518E"/>
    <w:rsid w:val="00406996"/>
    <w:rsid w:val="0041045E"/>
    <w:rsid w:val="00411C06"/>
    <w:rsid w:val="004123A1"/>
    <w:rsid w:val="004127EE"/>
    <w:rsid w:val="0041350C"/>
    <w:rsid w:val="0041562D"/>
    <w:rsid w:val="00415BBD"/>
    <w:rsid w:val="00415FB0"/>
    <w:rsid w:val="004168A3"/>
    <w:rsid w:val="004204B1"/>
    <w:rsid w:val="00422DAC"/>
    <w:rsid w:val="00423840"/>
    <w:rsid w:val="004252C3"/>
    <w:rsid w:val="00426B3E"/>
    <w:rsid w:val="004301F7"/>
    <w:rsid w:val="00430684"/>
    <w:rsid w:val="004327C1"/>
    <w:rsid w:val="00432D42"/>
    <w:rsid w:val="004330EF"/>
    <w:rsid w:val="00433D3F"/>
    <w:rsid w:val="004340C5"/>
    <w:rsid w:val="00434A43"/>
    <w:rsid w:val="00435E94"/>
    <w:rsid w:val="00436B0C"/>
    <w:rsid w:val="00436CA4"/>
    <w:rsid w:val="00437D1E"/>
    <w:rsid w:val="00437D74"/>
    <w:rsid w:val="004400D7"/>
    <w:rsid w:val="0044269C"/>
    <w:rsid w:val="00442FE7"/>
    <w:rsid w:val="004433A2"/>
    <w:rsid w:val="00446748"/>
    <w:rsid w:val="00446E86"/>
    <w:rsid w:val="00450285"/>
    <w:rsid w:val="004529F4"/>
    <w:rsid w:val="004530F8"/>
    <w:rsid w:val="00455F9B"/>
    <w:rsid w:val="004622DC"/>
    <w:rsid w:val="004627B4"/>
    <w:rsid w:val="004645DC"/>
    <w:rsid w:val="0046727B"/>
    <w:rsid w:val="00471FCA"/>
    <w:rsid w:val="00472108"/>
    <w:rsid w:val="00472FD2"/>
    <w:rsid w:val="004755ED"/>
    <w:rsid w:val="00481D62"/>
    <w:rsid w:val="00482087"/>
    <w:rsid w:val="004911E5"/>
    <w:rsid w:val="00493173"/>
    <w:rsid w:val="004936AF"/>
    <w:rsid w:val="004946CD"/>
    <w:rsid w:val="00494FDD"/>
    <w:rsid w:val="00496099"/>
    <w:rsid w:val="004A23EB"/>
    <w:rsid w:val="004A4E39"/>
    <w:rsid w:val="004A73BF"/>
    <w:rsid w:val="004B2933"/>
    <w:rsid w:val="004B3CC8"/>
    <w:rsid w:val="004B57FF"/>
    <w:rsid w:val="004B72E0"/>
    <w:rsid w:val="004B777E"/>
    <w:rsid w:val="004B77F8"/>
    <w:rsid w:val="004C0BFA"/>
    <w:rsid w:val="004C34EF"/>
    <w:rsid w:val="004C4457"/>
    <w:rsid w:val="004C462B"/>
    <w:rsid w:val="004C615C"/>
    <w:rsid w:val="004C61BD"/>
    <w:rsid w:val="004C691B"/>
    <w:rsid w:val="004D33A4"/>
    <w:rsid w:val="004D7241"/>
    <w:rsid w:val="004D7B78"/>
    <w:rsid w:val="004D7F21"/>
    <w:rsid w:val="004E1419"/>
    <w:rsid w:val="004E1C7C"/>
    <w:rsid w:val="004E3092"/>
    <w:rsid w:val="004E44DE"/>
    <w:rsid w:val="004E4C9E"/>
    <w:rsid w:val="004E4D1D"/>
    <w:rsid w:val="004E5343"/>
    <w:rsid w:val="004E7FEE"/>
    <w:rsid w:val="004F1BCF"/>
    <w:rsid w:val="004F3808"/>
    <w:rsid w:val="004F3EFA"/>
    <w:rsid w:val="004F4293"/>
    <w:rsid w:val="004F7131"/>
    <w:rsid w:val="0050069A"/>
    <w:rsid w:val="00501AE2"/>
    <w:rsid w:val="00503129"/>
    <w:rsid w:val="00507F3B"/>
    <w:rsid w:val="0051117E"/>
    <w:rsid w:val="0051119D"/>
    <w:rsid w:val="005127A0"/>
    <w:rsid w:val="00512C61"/>
    <w:rsid w:val="00513D89"/>
    <w:rsid w:val="005144D9"/>
    <w:rsid w:val="00515404"/>
    <w:rsid w:val="00516671"/>
    <w:rsid w:val="0052285D"/>
    <w:rsid w:val="00522EDB"/>
    <w:rsid w:val="00524B15"/>
    <w:rsid w:val="00526AA2"/>
    <w:rsid w:val="0052783F"/>
    <w:rsid w:val="00530C53"/>
    <w:rsid w:val="00531948"/>
    <w:rsid w:val="00532826"/>
    <w:rsid w:val="00533A62"/>
    <w:rsid w:val="00534189"/>
    <w:rsid w:val="0053428E"/>
    <w:rsid w:val="0053442F"/>
    <w:rsid w:val="00534D2F"/>
    <w:rsid w:val="00536AEB"/>
    <w:rsid w:val="00537E0C"/>
    <w:rsid w:val="00545B13"/>
    <w:rsid w:val="0054651D"/>
    <w:rsid w:val="005504CC"/>
    <w:rsid w:val="00550FB7"/>
    <w:rsid w:val="0055233A"/>
    <w:rsid w:val="0055289E"/>
    <w:rsid w:val="0055304D"/>
    <w:rsid w:val="00553B3A"/>
    <w:rsid w:val="0055481B"/>
    <w:rsid w:val="00554B9F"/>
    <w:rsid w:val="005569F4"/>
    <w:rsid w:val="00557DBA"/>
    <w:rsid w:val="00557FDE"/>
    <w:rsid w:val="00562CC8"/>
    <w:rsid w:val="00563E8B"/>
    <w:rsid w:val="005665E7"/>
    <w:rsid w:val="00570170"/>
    <w:rsid w:val="005710C5"/>
    <w:rsid w:val="00572862"/>
    <w:rsid w:val="00572B50"/>
    <w:rsid w:val="00572B74"/>
    <w:rsid w:val="00574D0C"/>
    <w:rsid w:val="005754F5"/>
    <w:rsid w:val="00575864"/>
    <w:rsid w:val="005803C3"/>
    <w:rsid w:val="005818BA"/>
    <w:rsid w:val="00585D1E"/>
    <w:rsid w:val="0058709C"/>
    <w:rsid w:val="0059246B"/>
    <w:rsid w:val="00592C99"/>
    <w:rsid w:val="00593A86"/>
    <w:rsid w:val="0059579A"/>
    <w:rsid w:val="005958F8"/>
    <w:rsid w:val="00595B74"/>
    <w:rsid w:val="00595E0B"/>
    <w:rsid w:val="005968A7"/>
    <w:rsid w:val="00596B51"/>
    <w:rsid w:val="005A2643"/>
    <w:rsid w:val="005A2CBF"/>
    <w:rsid w:val="005A3178"/>
    <w:rsid w:val="005A399A"/>
    <w:rsid w:val="005A50D9"/>
    <w:rsid w:val="005A5DD5"/>
    <w:rsid w:val="005A6320"/>
    <w:rsid w:val="005A65E7"/>
    <w:rsid w:val="005A6972"/>
    <w:rsid w:val="005B0C71"/>
    <w:rsid w:val="005B11CF"/>
    <w:rsid w:val="005B2437"/>
    <w:rsid w:val="005B516F"/>
    <w:rsid w:val="005B73CF"/>
    <w:rsid w:val="005B7E39"/>
    <w:rsid w:val="005C2A1F"/>
    <w:rsid w:val="005C4584"/>
    <w:rsid w:val="005D01C1"/>
    <w:rsid w:val="005D0EA7"/>
    <w:rsid w:val="005D229E"/>
    <w:rsid w:val="005D2ED2"/>
    <w:rsid w:val="005D66BC"/>
    <w:rsid w:val="005D6B73"/>
    <w:rsid w:val="005E1AC5"/>
    <w:rsid w:val="005E1C58"/>
    <w:rsid w:val="005E2210"/>
    <w:rsid w:val="005E2217"/>
    <w:rsid w:val="005E4257"/>
    <w:rsid w:val="005E5EA3"/>
    <w:rsid w:val="005E7927"/>
    <w:rsid w:val="005F2E79"/>
    <w:rsid w:val="005F3E63"/>
    <w:rsid w:val="005F5BDD"/>
    <w:rsid w:val="005F6403"/>
    <w:rsid w:val="005F678F"/>
    <w:rsid w:val="005F68A7"/>
    <w:rsid w:val="005F7B07"/>
    <w:rsid w:val="00603803"/>
    <w:rsid w:val="006038F5"/>
    <w:rsid w:val="006047E7"/>
    <w:rsid w:val="00605740"/>
    <w:rsid w:val="006057C0"/>
    <w:rsid w:val="0060741D"/>
    <w:rsid w:val="006075E4"/>
    <w:rsid w:val="006101F9"/>
    <w:rsid w:val="00611247"/>
    <w:rsid w:val="00613CEC"/>
    <w:rsid w:val="006155EB"/>
    <w:rsid w:val="00615C51"/>
    <w:rsid w:val="00615E34"/>
    <w:rsid w:val="006202FA"/>
    <w:rsid w:val="00620AC1"/>
    <w:rsid w:val="006254B1"/>
    <w:rsid w:val="00625838"/>
    <w:rsid w:val="00625A2D"/>
    <w:rsid w:val="00625EF9"/>
    <w:rsid w:val="00630D15"/>
    <w:rsid w:val="006322A0"/>
    <w:rsid w:val="00633084"/>
    <w:rsid w:val="00633A02"/>
    <w:rsid w:val="00633E03"/>
    <w:rsid w:val="00636E36"/>
    <w:rsid w:val="006422E9"/>
    <w:rsid w:val="006423C9"/>
    <w:rsid w:val="00646088"/>
    <w:rsid w:val="0064646F"/>
    <w:rsid w:val="00647536"/>
    <w:rsid w:val="0065025E"/>
    <w:rsid w:val="00651FD3"/>
    <w:rsid w:val="006521E2"/>
    <w:rsid w:val="0065314C"/>
    <w:rsid w:val="006542B3"/>
    <w:rsid w:val="006543D7"/>
    <w:rsid w:val="00657754"/>
    <w:rsid w:val="00660D6F"/>
    <w:rsid w:val="00661221"/>
    <w:rsid w:val="00662533"/>
    <w:rsid w:val="00663111"/>
    <w:rsid w:val="006633EF"/>
    <w:rsid w:val="00664E7A"/>
    <w:rsid w:val="00665A50"/>
    <w:rsid w:val="00667522"/>
    <w:rsid w:val="0066793A"/>
    <w:rsid w:val="00667A30"/>
    <w:rsid w:val="00671719"/>
    <w:rsid w:val="0067339E"/>
    <w:rsid w:val="00675CE6"/>
    <w:rsid w:val="0067668B"/>
    <w:rsid w:val="0067678C"/>
    <w:rsid w:val="0068107F"/>
    <w:rsid w:val="0068261D"/>
    <w:rsid w:val="006827CB"/>
    <w:rsid w:val="00682EC0"/>
    <w:rsid w:val="0068393D"/>
    <w:rsid w:val="00685D27"/>
    <w:rsid w:val="00692984"/>
    <w:rsid w:val="006948D8"/>
    <w:rsid w:val="00696B6D"/>
    <w:rsid w:val="00697EDA"/>
    <w:rsid w:val="006A0046"/>
    <w:rsid w:val="006A187C"/>
    <w:rsid w:val="006A309D"/>
    <w:rsid w:val="006A3B86"/>
    <w:rsid w:val="006A3CAA"/>
    <w:rsid w:val="006A7E9E"/>
    <w:rsid w:val="006B0CEF"/>
    <w:rsid w:val="006B1A34"/>
    <w:rsid w:val="006B3518"/>
    <w:rsid w:val="006B37B9"/>
    <w:rsid w:val="006B3F01"/>
    <w:rsid w:val="006B753E"/>
    <w:rsid w:val="006C0ABD"/>
    <w:rsid w:val="006C0D8A"/>
    <w:rsid w:val="006C1178"/>
    <w:rsid w:val="006C3A29"/>
    <w:rsid w:val="006C3F94"/>
    <w:rsid w:val="006C4790"/>
    <w:rsid w:val="006C6768"/>
    <w:rsid w:val="006C707A"/>
    <w:rsid w:val="006D00A4"/>
    <w:rsid w:val="006D0552"/>
    <w:rsid w:val="006D18AC"/>
    <w:rsid w:val="006D2E41"/>
    <w:rsid w:val="006D3AB3"/>
    <w:rsid w:val="006E0408"/>
    <w:rsid w:val="006E0D7D"/>
    <w:rsid w:val="006E2B6F"/>
    <w:rsid w:val="006E3A34"/>
    <w:rsid w:val="006E4CD8"/>
    <w:rsid w:val="006E5730"/>
    <w:rsid w:val="006E5918"/>
    <w:rsid w:val="006E6304"/>
    <w:rsid w:val="006E67E4"/>
    <w:rsid w:val="006E6E89"/>
    <w:rsid w:val="006E7ED2"/>
    <w:rsid w:val="006F0C9A"/>
    <w:rsid w:val="006F154A"/>
    <w:rsid w:val="006F3842"/>
    <w:rsid w:val="006F655E"/>
    <w:rsid w:val="007008AE"/>
    <w:rsid w:val="007008D2"/>
    <w:rsid w:val="00701561"/>
    <w:rsid w:val="00702458"/>
    <w:rsid w:val="00702A8A"/>
    <w:rsid w:val="00702E7F"/>
    <w:rsid w:val="007051AB"/>
    <w:rsid w:val="007079AF"/>
    <w:rsid w:val="00710B88"/>
    <w:rsid w:val="007125B3"/>
    <w:rsid w:val="00714E93"/>
    <w:rsid w:val="00715386"/>
    <w:rsid w:val="00717299"/>
    <w:rsid w:val="00720C37"/>
    <w:rsid w:val="00723AE5"/>
    <w:rsid w:val="00724236"/>
    <w:rsid w:val="007259C2"/>
    <w:rsid w:val="007303F4"/>
    <w:rsid w:val="0073140C"/>
    <w:rsid w:val="00733B4C"/>
    <w:rsid w:val="00734FF0"/>
    <w:rsid w:val="0073670A"/>
    <w:rsid w:val="00736EEB"/>
    <w:rsid w:val="00740C44"/>
    <w:rsid w:val="00741B25"/>
    <w:rsid w:val="007433E9"/>
    <w:rsid w:val="00743855"/>
    <w:rsid w:val="00744CBA"/>
    <w:rsid w:val="007458CB"/>
    <w:rsid w:val="00745F96"/>
    <w:rsid w:val="007476A4"/>
    <w:rsid w:val="00751E00"/>
    <w:rsid w:val="007525B4"/>
    <w:rsid w:val="0075264B"/>
    <w:rsid w:val="0075343B"/>
    <w:rsid w:val="00756968"/>
    <w:rsid w:val="007570E3"/>
    <w:rsid w:val="007574C4"/>
    <w:rsid w:val="007630B2"/>
    <w:rsid w:val="00764A81"/>
    <w:rsid w:val="00772788"/>
    <w:rsid w:val="00775311"/>
    <w:rsid w:val="00775EA6"/>
    <w:rsid w:val="00777943"/>
    <w:rsid w:val="00777F58"/>
    <w:rsid w:val="007807F1"/>
    <w:rsid w:val="0078202B"/>
    <w:rsid w:val="00782FFD"/>
    <w:rsid w:val="00785CA7"/>
    <w:rsid w:val="007876A9"/>
    <w:rsid w:val="00787C5F"/>
    <w:rsid w:val="0079007D"/>
    <w:rsid w:val="00790833"/>
    <w:rsid w:val="0079194B"/>
    <w:rsid w:val="00791DC8"/>
    <w:rsid w:val="00791E55"/>
    <w:rsid w:val="00792EA7"/>
    <w:rsid w:val="00795B09"/>
    <w:rsid w:val="00795CFF"/>
    <w:rsid w:val="00796693"/>
    <w:rsid w:val="00797452"/>
    <w:rsid w:val="007A0A75"/>
    <w:rsid w:val="007A28FC"/>
    <w:rsid w:val="007A601B"/>
    <w:rsid w:val="007A68CB"/>
    <w:rsid w:val="007A7156"/>
    <w:rsid w:val="007B0C23"/>
    <w:rsid w:val="007B0C76"/>
    <w:rsid w:val="007B1773"/>
    <w:rsid w:val="007B3025"/>
    <w:rsid w:val="007B3DCA"/>
    <w:rsid w:val="007B44E7"/>
    <w:rsid w:val="007B4A45"/>
    <w:rsid w:val="007B55EA"/>
    <w:rsid w:val="007B675F"/>
    <w:rsid w:val="007B6D3F"/>
    <w:rsid w:val="007B6E53"/>
    <w:rsid w:val="007B70D0"/>
    <w:rsid w:val="007B7471"/>
    <w:rsid w:val="007C0700"/>
    <w:rsid w:val="007C1148"/>
    <w:rsid w:val="007C3879"/>
    <w:rsid w:val="007C4478"/>
    <w:rsid w:val="007C545B"/>
    <w:rsid w:val="007C5B3B"/>
    <w:rsid w:val="007C629D"/>
    <w:rsid w:val="007C7D92"/>
    <w:rsid w:val="007D25F1"/>
    <w:rsid w:val="007D3FF0"/>
    <w:rsid w:val="007D651E"/>
    <w:rsid w:val="007E07E4"/>
    <w:rsid w:val="007E0F73"/>
    <w:rsid w:val="007E2412"/>
    <w:rsid w:val="007E2FD9"/>
    <w:rsid w:val="007E4152"/>
    <w:rsid w:val="007E6AB0"/>
    <w:rsid w:val="007F0F9F"/>
    <w:rsid w:val="007F2747"/>
    <w:rsid w:val="007F3B38"/>
    <w:rsid w:val="007F4F21"/>
    <w:rsid w:val="007F52BD"/>
    <w:rsid w:val="007F7219"/>
    <w:rsid w:val="00801F2B"/>
    <w:rsid w:val="0080290D"/>
    <w:rsid w:val="008030AA"/>
    <w:rsid w:val="00805674"/>
    <w:rsid w:val="00807C6A"/>
    <w:rsid w:val="00813AC4"/>
    <w:rsid w:val="00814235"/>
    <w:rsid w:val="00816D23"/>
    <w:rsid w:val="00816D3F"/>
    <w:rsid w:val="00817A47"/>
    <w:rsid w:val="00820FD2"/>
    <w:rsid w:val="008255A9"/>
    <w:rsid w:val="00825D6B"/>
    <w:rsid w:val="008263FA"/>
    <w:rsid w:val="00826B2A"/>
    <w:rsid w:val="00830A58"/>
    <w:rsid w:val="008316A2"/>
    <w:rsid w:val="008345CF"/>
    <w:rsid w:val="00834E34"/>
    <w:rsid w:val="0083631B"/>
    <w:rsid w:val="00837BAF"/>
    <w:rsid w:val="008424D1"/>
    <w:rsid w:val="0084305E"/>
    <w:rsid w:val="00843EC7"/>
    <w:rsid w:val="00844412"/>
    <w:rsid w:val="0084492A"/>
    <w:rsid w:val="00844BF8"/>
    <w:rsid w:val="00845523"/>
    <w:rsid w:val="0084697D"/>
    <w:rsid w:val="008503AF"/>
    <w:rsid w:val="00850E96"/>
    <w:rsid w:val="008517C3"/>
    <w:rsid w:val="0085526A"/>
    <w:rsid w:val="00856948"/>
    <w:rsid w:val="00857684"/>
    <w:rsid w:val="008616E4"/>
    <w:rsid w:val="00861F43"/>
    <w:rsid w:val="008628E3"/>
    <w:rsid w:val="0086357D"/>
    <w:rsid w:val="008667DA"/>
    <w:rsid w:val="008724D5"/>
    <w:rsid w:val="00872B5E"/>
    <w:rsid w:val="008749FD"/>
    <w:rsid w:val="00874B99"/>
    <w:rsid w:val="00876C46"/>
    <w:rsid w:val="00877FB0"/>
    <w:rsid w:val="00880755"/>
    <w:rsid w:val="00880B7B"/>
    <w:rsid w:val="00880BD7"/>
    <w:rsid w:val="0088102E"/>
    <w:rsid w:val="00881A0E"/>
    <w:rsid w:val="00882B43"/>
    <w:rsid w:val="0088567C"/>
    <w:rsid w:val="00885C17"/>
    <w:rsid w:val="0088619A"/>
    <w:rsid w:val="008870B4"/>
    <w:rsid w:val="008873CE"/>
    <w:rsid w:val="00887589"/>
    <w:rsid w:val="0088764E"/>
    <w:rsid w:val="008905BD"/>
    <w:rsid w:val="00892414"/>
    <w:rsid w:val="00893606"/>
    <w:rsid w:val="0089781A"/>
    <w:rsid w:val="008A03E1"/>
    <w:rsid w:val="008A0795"/>
    <w:rsid w:val="008A1B9B"/>
    <w:rsid w:val="008A3CE4"/>
    <w:rsid w:val="008A3FAA"/>
    <w:rsid w:val="008A447A"/>
    <w:rsid w:val="008A5025"/>
    <w:rsid w:val="008A6AAD"/>
    <w:rsid w:val="008A73D0"/>
    <w:rsid w:val="008B11C2"/>
    <w:rsid w:val="008B2670"/>
    <w:rsid w:val="008B434D"/>
    <w:rsid w:val="008B4882"/>
    <w:rsid w:val="008B6076"/>
    <w:rsid w:val="008C0073"/>
    <w:rsid w:val="008C0A91"/>
    <w:rsid w:val="008C0FBB"/>
    <w:rsid w:val="008C75F9"/>
    <w:rsid w:val="008D234E"/>
    <w:rsid w:val="008D30CB"/>
    <w:rsid w:val="008D32BE"/>
    <w:rsid w:val="008D4B71"/>
    <w:rsid w:val="008D52F0"/>
    <w:rsid w:val="008D57D5"/>
    <w:rsid w:val="008D76AB"/>
    <w:rsid w:val="008E0CA0"/>
    <w:rsid w:val="008E122E"/>
    <w:rsid w:val="008E1334"/>
    <w:rsid w:val="008E242F"/>
    <w:rsid w:val="008E342D"/>
    <w:rsid w:val="008E3B4A"/>
    <w:rsid w:val="008E4A98"/>
    <w:rsid w:val="008E5ABF"/>
    <w:rsid w:val="008E5EE6"/>
    <w:rsid w:val="008E6354"/>
    <w:rsid w:val="008E6BCF"/>
    <w:rsid w:val="008E71B6"/>
    <w:rsid w:val="008F02AB"/>
    <w:rsid w:val="008F09D2"/>
    <w:rsid w:val="008F13CC"/>
    <w:rsid w:val="008F45AE"/>
    <w:rsid w:val="008F6933"/>
    <w:rsid w:val="009029DA"/>
    <w:rsid w:val="00902BAD"/>
    <w:rsid w:val="00904E49"/>
    <w:rsid w:val="009063D3"/>
    <w:rsid w:val="0090685A"/>
    <w:rsid w:val="00906A93"/>
    <w:rsid w:val="00906C9C"/>
    <w:rsid w:val="00914C05"/>
    <w:rsid w:val="00916166"/>
    <w:rsid w:val="009179A5"/>
    <w:rsid w:val="00922443"/>
    <w:rsid w:val="00924598"/>
    <w:rsid w:val="00924874"/>
    <w:rsid w:val="0092495F"/>
    <w:rsid w:val="00924B9A"/>
    <w:rsid w:val="0092644B"/>
    <w:rsid w:val="00927F77"/>
    <w:rsid w:val="00932813"/>
    <w:rsid w:val="00937B8A"/>
    <w:rsid w:val="009407C7"/>
    <w:rsid w:val="009407DA"/>
    <w:rsid w:val="00941034"/>
    <w:rsid w:val="0094326E"/>
    <w:rsid w:val="009447F7"/>
    <w:rsid w:val="00950C5D"/>
    <w:rsid w:val="00952A37"/>
    <w:rsid w:val="00952C1E"/>
    <w:rsid w:val="00953866"/>
    <w:rsid w:val="0095511D"/>
    <w:rsid w:val="009570DE"/>
    <w:rsid w:val="009572E8"/>
    <w:rsid w:val="00960944"/>
    <w:rsid w:val="0096247F"/>
    <w:rsid w:val="0096359C"/>
    <w:rsid w:val="009642CB"/>
    <w:rsid w:val="00965F60"/>
    <w:rsid w:val="0096698E"/>
    <w:rsid w:val="00971A1E"/>
    <w:rsid w:val="00975152"/>
    <w:rsid w:val="00975F94"/>
    <w:rsid w:val="00976AC3"/>
    <w:rsid w:val="00977AEB"/>
    <w:rsid w:val="00980649"/>
    <w:rsid w:val="00984020"/>
    <w:rsid w:val="00984950"/>
    <w:rsid w:val="009869BA"/>
    <w:rsid w:val="0099052F"/>
    <w:rsid w:val="009912A2"/>
    <w:rsid w:val="0099297A"/>
    <w:rsid w:val="00993ACB"/>
    <w:rsid w:val="00993F88"/>
    <w:rsid w:val="00997F2B"/>
    <w:rsid w:val="009A175D"/>
    <w:rsid w:val="009A1F4E"/>
    <w:rsid w:val="009A4FE6"/>
    <w:rsid w:val="009A6A1E"/>
    <w:rsid w:val="009B2A01"/>
    <w:rsid w:val="009B3BC5"/>
    <w:rsid w:val="009B5765"/>
    <w:rsid w:val="009B6595"/>
    <w:rsid w:val="009B677C"/>
    <w:rsid w:val="009C15EC"/>
    <w:rsid w:val="009C1FDD"/>
    <w:rsid w:val="009C5D16"/>
    <w:rsid w:val="009C5DA6"/>
    <w:rsid w:val="009C636E"/>
    <w:rsid w:val="009C6400"/>
    <w:rsid w:val="009C6B7A"/>
    <w:rsid w:val="009C7049"/>
    <w:rsid w:val="009D08AC"/>
    <w:rsid w:val="009D2116"/>
    <w:rsid w:val="009D2E4C"/>
    <w:rsid w:val="009D3FCB"/>
    <w:rsid w:val="009D48DA"/>
    <w:rsid w:val="009D4F7D"/>
    <w:rsid w:val="009D607E"/>
    <w:rsid w:val="009D67CE"/>
    <w:rsid w:val="009D712E"/>
    <w:rsid w:val="009D7AED"/>
    <w:rsid w:val="009E1A11"/>
    <w:rsid w:val="009E1D6B"/>
    <w:rsid w:val="009E21D0"/>
    <w:rsid w:val="009E3C97"/>
    <w:rsid w:val="009E3D22"/>
    <w:rsid w:val="009E4116"/>
    <w:rsid w:val="009E61BC"/>
    <w:rsid w:val="009E623A"/>
    <w:rsid w:val="009E6639"/>
    <w:rsid w:val="009F111F"/>
    <w:rsid w:val="009F266E"/>
    <w:rsid w:val="009F2C4E"/>
    <w:rsid w:val="009F3CA9"/>
    <w:rsid w:val="009F51AD"/>
    <w:rsid w:val="009F5219"/>
    <w:rsid w:val="009F68C1"/>
    <w:rsid w:val="009F79C1"/>
    <w:rsid w:val="009F7D17"/>
    <w:rsid w:val="00A00317"/>
    <w:rsid w:val="00A01C31"/>
    <w:rsid w:val="00A0288B"/>
    <w:rsid w:val="00A03850"/>
    <w:rsid w:val="00A10257"/>
    <w:rsid w:val="00A120FD"/>
    <w:rsid w:val="00A149AA"/>
    <w:rsid w:val="00A17871"/>
    <w:rsid w:val="00A17E4D"/>
    <w:rsid w:val="00A20327"/>
    <w:rsid w:val="00A21914"/>
    <w:rsid w:val="00A2393F"/>
    <w:rsid w:val="00A24ED2"/>
    <w:rsid w:val="00A25030"/>
    <w:rsid w:val="00A26D86"/>
    <w:rsid w:val="00A270BD"/>
    <w:rsid w:val="00A270E2"/>
    <w:rsid w:val="00A315FA"/>
    <w:rsid w:val="00A32429"/>
    <w:rsid w:val="00A32BA7"/>
    <w:rsid w:val="00A33400"/>
    <w:rsid w:val="00A33B56"/>
    <w:rsid w:val="00A366C2"/>
    <w:rsid w:val="00A43C8B"/>
    <w:rsid w:val="00A47ACB"/>
    <w:rsid w:val="00A50982"/>
    <w:rsid w:val="00A525CB"/>
    <w:rsid w:val="00A548F8"/>
    <w:rsid w:val="00A55E84"/>
    <w:rsid w:val="00A57E83"/>
    <w:rsid w:val="00A61ABC"/>
    <w:rsid w:val="00A669B9"/>
    <w:rsid w:val="00A70352"/>
    <w:rsid w:val="00A71DDF"/>
    <w:rsid w:val="00A732EB"/>
    <w:rsid w:val="00A73691"/>
    <w:rsid w:val="00A75A02"/>
    <w:rsid w:val="00A80EE5"/>
    <w:rsid w:val="00A8305C"/>
    <w:rsid w:val="00A84637"/>
    <w:rsid w:val="00A84D39"/>
    <w:rsid w:val="00A853DA"/>
    <w:rsid w:val="00A87A6A"/>
    <w:rsid w:val="00A91F4D"/>
    <w:rsid w:val="00A92894"/>
    <w:rsid w:val="00A92DA1"/>
    <w:rsid w:val="00A93D16"/>
    <w:rsid w:val="00A94645"/>
    <w:rsid w:val="00A9483E"/>
    <w:rsid w:val="00A95142"/>
    <w:rsid w:val="00A96B2D"/>
    <w:rsid w:val="00A96DF5"/>
    <w:rsid w:val="00AA20DD"/>
    <w:rsid w:val="00AA2A07"/>
    <w:rsid w:val="00AA62BA"/>
    <w:rsid w:val="00AA6F18"/>
    <w:rsid w:val="00AA7B38"/>
    <w:rsid w:val="00AB0947"/>
    <w:rsid w:val="00AB09BF"/>
    <w:rsid w:val="00AB1474"/>
    <w:rsid w:val="00AB2BF4"/>
    <w:rsid w:val="00AB42C3"/>
    <w:rsid w:val="00AB6686"/>
    <w:rsid w:val="00AB7AB0"/>
    <w:rsid w:val="00AB7C77"/>
    <w:rsid w:val="00AC038E"/>
    <w:rsid w:val="00AC072A"/>
    <w:rsid w:val="00AC1C1C"/>
    <w:rsid w:val="00AC378A"/>
    <w:rsid w:val="00AC5E1B"/>
    <w:rsid w:val="00AC662E"/>
    <w:rsid w:val="00AC6B5D"/>
    <w:rsid w:val="00AD01D6"/>
    <w:rsid w:val="00AD0458"/>
    <w:rsid w:val="00AD1848"/>
    <w:rsid w:val="00AD1B58"/>
    <w:rsid w:val="00AD1FF8"/>
    <w:rsid w:val="00AD2C5B"/>
    <w:rsid w:val="00AD405A"/>
    <w:rsid w:val="00AD4C25"/>
    <w:rsid w:val="00AD74E3"/>
    <w:rsid w:val="00AE06D5"/>
    <w:rsid w:val="00AE24C6"/>
    <w:rsid w:val="00AE35DB"/>
    <w:rsid w:val="00AE3DC8"/>
    <w:rsid w:val="00AE54F3"/>
    <w:rsid w:val="00AE64C4"/>
    <w:rsid w:val="00AE6AEE"/>
    <w:rsid w:val="00AE6E06"/>
    <w:rsid w:val="00AF0BDD"/>
    <w:rsid w:val="00AF1C29"/>
    <w:rsid w:val="00AF4032"/>
    <w:rsid w:val="00AF68A3"/>
    <w:rsid w:val="00AF70A0"/>
    <w:rsid w:val="00B013E7"/>
    <w:rsid w:val="00B03333"/>
    <w:rsid w:val="00B042D0"/>
    <w:rsid w:val="00B0462C"/>
    <w:rsid w:val="00B066B5"/>
    <w:rsid w:val="00B067B6"/>
    <w:rsid w:val="00B06984"/>
    <w:rsid w:val="00B07184"/>
    <w:rsid w:val="00B10712"/>
    <w:rsid w:val="00B12F4D"/>
    <w:rsid w:val="00B13C0C"/>
    <w:rsid w:val="00B22875"/>
    <w:rsid w:val="00B229CC"/>
    <w:rsid w:val="00B22F8A"/>
    <w:rsid w:val="00B239BB"/>
    <w:rsid w:val="00B25A8B"/>
    <w:rsid w:val="00B25F3D"/>
    <w:rsid w:val="00B26DF4"/>
    <w:rsid w:val="00B27318"/>
    <w:rsid w:val="00B30872"/>
    <w:rsid w:val="00B30B83"/>
    <w:rsid w:val="00B3193D"/>
    <w:rsid w:val="00B31DD3"/>
    <w:rsid w:val="00B3297E"/>
    <w:rsid w:val="00B36297"/>
    <w:rsid w:val="00B41A10"/>
    <w:rsid w:val="00B41F84"/>
    <w:rsid w:val="00B43B77"/>
    <w:rsid w:val="00B446EE"/>
    <w:rsid w:val="00B45A9A"/>
    <w:rsid w:val="00B4679E"/>
    <w:rsid w:val="00B52DBC"/>
    <w:rsid w:val="00B56EFB"/>
    <w:rsid w:val="00B5701F"/>
    <w:rsid w:val="00B57603"/>
    <w:rsid w:val="00B579F7"/>
    <w:rsid w:val="00B57F30"/>
    <w:rsid w:val="00B62617"/>
    <w:rsid w:val="00B62D87"/>
    <w:rsid w:val="00B62E5B"/>
    <w:rsid w:val="00B66F8E"/>
    <w:rsid w:val="00B72FB8"/>
    <w:rsid w:val="00B7469E"/>
    <w:rsid w:val="00B754E6"/>
    <w:rsid w:val="00B76AB9"/>
    <w:rsid w:val="00B770E8"/>
    <w:rsid w:val="00B801C1"/>
    <w:rsid w:val="00B81B3F"/>
    <w:rsid w:val="00B82F2C"/>
    <w:rsid w:val="00B83C1E"/>
    <w:rsid w:val="00B8524A"/>
    <w:rsid w:val="00B86FAC"/>
    <w:rsid w:val="00B913B3"/>
    <w:rsid w:val="00B91C96"/>
    <w:rsid w:val="00B91FFD"/>
    <w:rsid w:val="00B95DB7"/>
    <w:rsid w:val="00B95EB9"/>
    <w:rsid w:val="00B97329"/>
    <w:rsid w:val="00BA1F8F"/>
    <w:rsid w:val="00BA3034"/>
    <w:rsid w:val="00BA3F94"/>
    <w:rsid w:val="00BA584D"/>
    <w:rsid w:val="00BA644B"/>
    <w:rsid w:val="00BA667E"/>
    <w:rsid w:val="00BA6C8E"/>
    <w:rsid w:val="00BB28DD"/>
    <w:rsid w:val="00BB37F6"/>
    <w:rsid w:val="00BB51EB"/>
    <w:rsid w:val="00BB7B45"/>
    <w:rsid w:val="00BC03B7"/>
    <w:rsid w:val="00BC0CF7"/>
    <w:rsid w:val="00BC2C0E"/>
    <w:rsid w:val="00BC4DA9"/>
    <w:rsid w:val="00BC5F55"/>
    <w:rsid w:val="00BC7872"/>
    <w:rsid w:val="00BD1BB2"/>
    <w:rsid w:val="00BD1F62"/>
    <w:rsid w:val="00BD2E70"/>
    <w:rsid w:val="00BD4A7C"/>
    <w:rsid w:val="00BD7B45"/>
    <w:rsid w:val="00BD7E96"/>
    <w:rsid w:val="00BE1B38"/>
    <w:rsid w:val="00BE2688"/>
    <w:rsid w:val="00BE301D"/>
    <w:rsid w:val="00BE6419"/>
    <w:rsid w:val="00BE6F90"/>
    <w:rsid w:val="00BE705D"/>
    <w:rsid w:val="00BE7214"/>
    <w:rsid w:val="00BF2A91"/>
    <w:rsid w:val="00BF31C8"/>
    <w:rsid w:val="00BF3922"/>
    <w:rsid w:val="00BF3E44"/>
    <w:rsid w:val="00BF437D"/>
    <w:rsid w:val="00BF6894"/>
    <w:rsid w:val="00C00DFD"/>
    <w:rsid w:val="00C0105D"/>
    <w:rsid w:val="00C014AB"/>
    <w:rsid w:val="00C01BAF"/>
    <w:rsid w:val="00C01D64"/>
    <w:rsid w:val="00C02DE6"/>
    <w:rsid w:val="00C0317E"/>
    <w:rsid w:val="00C03843"/>
    <w:rsid w:val="00C0583C"/>
    <w:rsid w:val="00C1019B"/>
    <w:rsid w:val="00C12E93"/>
    <w:rsid w:val="00C137E1"/>
    <w:rsid w:val="00C13DE7"/>
    <w:rsid w:val="00C14556"/>
    <w:rsid w:val="00C148A3"/>
    <w:rsid w:val="00C16624"/>
    <w:rsid w:val="00C167A3"/>
    <w:rsid w:val="00C16F42"/>
    <w:rsid w:val="00C1749C"/>
    <w:rsid w:val="00C17930"/>
    <w:rsid w:val="00C2014D"/>
    <w:rsid w:val="00C231DC"/>
    <w:rsid w:val="00C2501E"/>
    <w:rsid w:val="00C32053"/>
    <w:rsid w:val="00C32E7B"/>
    <w:rsid w:val="00C35BE2"/>
    <w:rsid w:val="00C35C4F"/>
    <w:rsid w:val="00C36E7B"/>
    <w:rsid w:val="00C4056C"/>
    <w:rsid w:val="00C5095F"/>
    <w:rsid w:val="00C50DBE"/>
    <w:rsid w:val="00C51369"/>
    <w:rsid w:val="00C517F3"/>
    <w:rsid w:val="00C5707E"/>
    <w:rsid w:val="00C575EB"/>
    <w:rsid w:val="00C6368A"/>
    <w:rsid w:val="00C66737"/>
    <w:rsid w:val="00C717ED"/>
    <w:rsid w:val="00C75154"/>
    <w:rsid w:val="00C75C54"/>
    <w:rsid w:val="00C75D23"/>
    <w:rsid w:val="00C77812"/>
    <w:rsid w:val="00C80BBF"/>
    <w:rsid w:val="00C81CE0"/>
    <w:rsid w:val="00C83195"/>
    <w:rsid w:val="00C91F87"/>
    <w:rsid w:val="00C920B5"/>
    <w:rsid w:val="00C93A48"/>
    <w:rsid w:val="00C94D00"/>
    <w:rsid w:val="00C96A83"/>
    <w:rsid w:val="00CA0523"/>
    <w:rsid w:val="00CA05C2"/>
    <w:rsid w:val="00CA137A"/>
    <w:rsid w:val="00CA16BF"/>
    <w:rsid w:val="00CA25BA"/>
    <w:rsid w:val="00CA2F8D"/>
    <w:rsid w:val="00CA3626"/>
    <w:rsid w:val="00CA5ABF"/>
    <w:rsid w:val="00CA7F16"/>
    <w:rsid w:val="00CA7FDE"/>
    <w:rsid w:val="00CB02AD"/>
    <w:rsid w:val="00CB0430"/>
    <w:rsid w:val="00CB1DFB"/>
    <w:rsid w:val="00CB3733"/>
    <w:rsid w:val="00CB38DB"/>
    <w:rsid w:val="00CC0BD6"/>
    <w:rsid w:val="00CC0CBB"/>
    <w:rsid w:val="00CC2944"/>
    <w:rsid w:val="00CC2EE4"/>
    <w:rsid w:val="00CC533C"/>
    <w:rsid w:val="00CC5D26"/>
    <w:rsid w:val="00CC66F1"/>
    <w:rsid w:val="00CC6D2C"/>
    <w:rsid w:val="00CC703B"/>
    <w:rsid w:val="00CC716B"/>
    <w:rsid w:val="00CD0D5C"/>
    <w:rsid w:val="00CD1702"/>
    <w:rsid w:val="00CD1A3D"/>
    <w:rsid w:val="00CD2197"/>
    <w:rsid w:val="00CD3256"/>
    <w:rsid w:val="00CD39C5"/>
    <w:rsid w:val="00CD46FB"/>
    <w:rsid w:val="00CD4AF1"/>
    <w:rsid w:val="00CD4E9A"/>
    <w:rsid w:val="00CD4EB6"/>
    <w:rsid w:val="00CD4ECE"/>
    <w:rsid w:val="00CD55BA"/>
    <w:rsid w:val="00CD6859"/>
    <w:rsid w:val="00CD6E25"/>
    <w:rsid w:val="00CD7197"/>
    <w:rsid w:val="00CD7B3D"/>
    <w:rsid w:val="00CE2FFD"/>
    <w:rsid w:val="00CE330E"/>
    <w:rsid w:val="00CE4AA2"/>
    <w:rsid w:val="00CE4BD5"/>
    <w:rsid w:val="00CE52C4"/>
    <w:rsid w:val="00CE6A72"/>
    <w:rsid w:val="00CE7289"/>
    <w:rsid w:val="00CF2480"/>
    <w:rsid w:val="00CF38BD"/>
    <w:rsid w:val="00CF3BE4"/>
    <w:rsid w:val="00CF4153"/>
    <w:rsid w:val="00CF4D75"/>
    <w:rsid w:val="00CF6C09"/>
    <w:rsid w:val="00CF7A67"/>
    <w:rsid w:val="00CF7B14"/>
    <w:rsid w:val="00D008D1"/>
    <w:rsid w:val="00D03B5A"/>
    <w:rsid w:val="00D04721"/>
    <w:rsid w:val="00D0522D"/>
    <w:rsid w:val="00D071A3"/>
    <w:rsid w:val="00D07E95"/>
    <w:rsid w:val="00D12683"/>
    <w:rsid w:val="00D14852"/>
    <w:rsid w:val="00D161EA"/>
    <w:rsid w:val="00D16821"/>
    <w:rsid w:val="00D16880"/>
    <w:rsid w:val="00D17886"/>
    <w:rsid w:val="00D17C10"/>
    <w:rsid w:val="00D200F7"/>
    <w:rsid w:val="00D20400"/>
    <w:rsid w:val="00D21ECE"/>
    <w:rsid w:val="00D22109"/>
    <w:rsid w:val="00D22E20"/>
    <w:rsid w:val="00D238AD"/>
    <w:rsid w:val="00D25117"/>
    <w:rsid w:val="00D3175F"/>
    <w:rsid w:val="00D31A8F"/>
    <w:rsid w:val="00D33235"/>
    <w:rsid w:val="00D335B0"/>
    <w:rsid w:val="00D33FC8"/>
    <w:rsid w:val="00D360B0"/>
    <w:rsid w:val="00D36EEA"/>
    <w:rsid w:val="00D37477"/>
    <w:rsid w:val="00D37605"/>
    <w:rsid w:val="00D37811"/>
    <w:rsid w:val="00D410C6"/>
    <w:rsid w:val="00D4230B"/>
    <w:rsid w:val="00D4239F"/>
    <w:rsid w:val="00D4254E"/>
    <w:rsid w:val="00D43D5C"/>
    <w:rsid w:val="00D4591B"/>
    <w:rsid w:val="00D475BB"/>
    <w:rsid w:val="00D53B45"/>
    <w:rsid w:val="00D54409"/>
    <w:rsid w:val="00D54C8C"/>
    <w:rsid w:val="00D54D60"/>
    <w:rsid w:val="00D552E1"/>
    <w:rsid w:val="00D5781E"/>
    <w:rsid w:val="00D617C6"/>
    <w:rsid w:val="00D633E0"/>
    <w:rsid w:val="00D6368E"/>
    <w:rsid w:val="00D640BB"/>
    <w:rsid w:val="00D644A1"/>
    <w:rsid w:val="00D64783"/>
    <w:rsid w:val="00D67C55"/>
    <w:rsid w:val="00D700EA"/>
    <w:rsid w:val="00D705E5"/>
    <w:rsid w:val="00D719A7"/>
    <w:rsid w:val="00D71AA5"/>
    <w:rsid w:val="00D7279A"/>
    <w:rsid w:val="00D73502"/>
    <w:rsid w:val="00D73636"/>
    <w:rsid w:val="00D736A2"/>
    <w:rsid w:val="00D77830"/>
    <w:rsid w:val="00D81A84"/>
    <w:rsid w:val="00D81B21"/>
    <w:rsid w:val="00D84C52"/>
    <w:rsid w:val="00D85057"/>
    <w:rsid w:val="00D854DB"/>
    <w:rsid w:val="00D86FB9"/>
    <w:rsid w:val="00D9022F"/>
    <w:rsid w:val="00D90732"/>
    <w:rsid w:val="00D91BFA"/>
    <w:rsid w:val="00D9248F"/>
    <w:rsid w:val="00D92C78"/>
    <w:rsid w:val="00D92EB8"/>
    <w:rsid w:val="00D9382D"/>
    <w:rsid w:val="00D956C5"/>
    <w:rsid w:val="00D9599C"/>
    <w:rsid w:val="00D9611D"/>
    <w:rsid w:val="00D9654B"/>
    <w:rsid w:val="00D96A4A"/>
    <w:rsid w:val="00D97EE6"/>
    <w:rsid w:val="00D97F7E"/>
    <w:rsid w:val="00DA0A7F"/>
    <w:rsid w:val="00DA0F0B"/>
    <w:rsid w:val="00DA195A"/>
    <w:rsid w:val="00DA4D4B"/>
    <w:rsid w:val="00DA5E64"/>
    <w:rsid w:val="00DB006A"/>
    <w:rsid w:val="00DB2750"/>
    <w:rsid w:val="00DB282F"/>
    <w:rsid w:val="00DB5046"/>
    <w:rsid w:val="00DB7CB7"/>
    <w:rsid w:val="00DC02B9"/>
    <w:rsid w:val="00DC2116"/>
    <w:rsid w:val="00DC70A4"/>
    <w:rsid w:val="00DD29CB"/>
    <w:rsid w:val="00DD3C0A"/>
    <w:rsid w:val="00DD505B"/>
    <w:rsid w:val="00DD68F7"/>
    <w:rsid w:val="00DD6BB3"/>
    <w:rsid w:val="00DD6CA9"/>
    <w:rsid w:val="00DD76FD"/>
    <w:rsid w:val="00DD7DC8"/>
    <w:rsid w:val="00DE1B43"/>
    <w:rsid w:val="00DE3C43"/>
    <w:rsid w:val="00DE4973"/>
    <w:rsid w:val="00DE5BF0"/>
    <w:rsid w:val="00DF01E7"/>
    <w:rsid w:val="00DF1722"/>
    <w:rsid w:val="00DF22FC"/>
    <w:rsid w:val="00DF4940"/>
    <w:rsid w:val="00DF5BE2"/>
    <w:rsid w:val="00DF6638"/>
    <w:rsid w:val="00DF6890"/>
    <w:rsid w:val="00DF6E11"/>
    <w:rsid w:val="00E02383"/>
    <w:rsid w:val="00E02C0F"/>
    <w:rsid w:val="00E031A9"/>
    <w:rsid w:val="00E04279"/>
    <w:rsid w:val="00E062E7"/>
    <w:rsid w:val="00E06566"/>
    <w:rsid w:val="00E07048"/>
    <w:rsid w:val="00E0720E"/>
    <w:rsid w:val="00E0763B"/>
    <w:rsid w:val="00E07D42"/>
    <w:rsid w:val="00E10C96"/>
    <w:rsid w:val="00E11EBB"/>
    <w:rsid w:val="00E128D0"/>
    <w:rsid w:val="00E133DB"/>
    <w:rsid w:val="00E13A79"/>
    <w:rsid w:val="00E2305A"/>
    <w:rsid w:val="00E2317D"/>
    <w:rsid w:val="00E246D7"/>
    <w:rsid w:val="00E25093"/>
    <w:rsid w:val="00E3050D"/>
    <w:rsid w:val="00E30767"/>
    <w:rsid w:val="00E324F4"/>
    <w:rsid w:val="00E35FC2"/>
    <w:rsid w:val="00E36A0E"/>
    <w:rsid w:val="00E36F02"/>
    <w:rsid w:val="00E41B67"/>
    <w:rsid w:val="00E42B6F"/>
    <w:rsid w:val="00E452B1"/>
    <w:rsid w:val="00E46178"/>
    <w:rsid w:val="00E46993"/>
    <w:rsid w:val="00E51E5B"/>
    <w:rsid w:val="00E5480B"/>
    <w:rsid w:val="00E54969"/>
    <w:rsid w:val="00E56958"/>
    <w:rsid w:val="00E56CC6"/>
    <w:rsid w:val="00E56CCC"/>
    <w:rsid w:val="00E57778"/>
    <w:rsid w:val="00E5797F"/>
    <w:rsid w:val="00E579BA"/>
    <w:rsid w:val="00E57F8D"/>
    <w:rsid w:val="00E603FC"/>
    <w:rsid w:val="00E647C4"/>
    <w:rsid w:val="00E65405"/>
    <w:rsid w:val="00E65F20"/>
    <w:rsid w:val="00E67647"/>
    <w:rsid w:val="00E7078B"/>
    <w:rsid w:val="00E7080F"/>
    <w:rsid w:val="00E708B8"/>
    <w:rsid w:val="00E70A38"/>
    <w:rsid w:val="00E70C7F"/>
    <w:rsid w:val="00E719A4"/>
    <w:rsid w:val="00E71EBD"/>
    <w:rsid w:val="00E7219D"/>
    <w:rsid w:val="00E72E3D"/>
    <w:rsid w:val="00E72FAF"/>
    <w:rsid w:val="00E730B3"/>
    <w:rsid w:val="00E73B82"/>
    <w:rsid w:val="00E74FF8"/>
    <w:rsid w:val="00E764CF"/>
    <w:rsid w:val="00E775AD"/>
    <w:rsid w:val="00E80628"/>
    <w:rsid w:val="00E80E31"/>
    <w:rsid w:val="00E82395"/>
    <w:rsid w:val="00E827A5"/>
    <w:rsid w:val="00E82826"/>
    <w:rsid w:val="00E84880"/>
    <w:rsid w:val="00E85AD0"/>
    <w:rsid w:val="00E875D9"/>
    <w:rsid w:val="00E906CA"/>
    <w:rsid w:val="00E90B93"/>
    <w:rsid w:val="00E92C6D"/>
    <w:rsid w:val="00E93BA5"/>
    <w:rsid w:val="00E94CBB"/>
    <w:rsid w:val="00E95092"/>
    <w:rsid w:val="00E96191"/>
    <w:rsid w:val="00E96AEC"/>
    <w:rsid w:val="00EA2619"/>
    <w:rsid w:val="00EA49DC"/>
    <w:rsid w:val="00EA4AFE"/>
    <w:rsid w:val="00EA51C2"/>
    <w:rsid w:val="00EA51FA"/>
    <w:rsid w:val="00EA7BD9"/>
    <w:rsid w:val="00EB13DE"/>
    <w:rsid w:val="00EB17A7"/>
    <w:rsid w:val="00EB1AC0"/>
    <w:rsid w:val="00EB38AC"/>
    <w:rsid w:val="00EB4D46"/>
    <w:rsid w:val="00EB5490"/>
    <w:rsid w:val="00EB5CEC"/>
    <w:rsid w:val="00EC1715"/>
    <w:rsid w:val="00EC1A0A"/>
    <w:rsid w:val="00EC5383"/>
    <w:rsid w:val="00EC5BBD"/>
    <w:rsid w:val="00EC7D41"/>
    <w:rsid w:val="00ED1AD5"/>
    <w:rsid w:val="00ED2385"/>
    <w:rsid w:val="00ED26CD"/>
    <w:rsid w:val="00ED2D37"/>
    <w:rsid w:val="00ED7626"/>
    <w:rsid w:val="00EE19DD"/>
    <w:rsid w:val="00EE2B28"/>
    <w:rsid w:val="00EE4705"/>
    <w:rsid w:val="00EE513D"/>
    <w:rsid w:val="00EE6BFF"/>
    <w:rsid w:val="00EE6DAD"/>
    <w:rsid w:val="00EE6EE5"/>
    <w:rsid w:val="00EE77C9"/>
    <w:rsid w:val="00EF089C"/>
    <w:rsid w:val="00EF1340"/>
    <w:rsid w:val="00EF2193"/>
    <w:rsid w:val="00EF6CA2"/>
    <w:rsid w:val="00F01531"/>
    <w:rsid w:val="00F01E72"/>
    <w:rsid w:val="00F02CD1"/>
    <w:rsid w:val="00F073E7"/>
    <w:rsid w:val="00F07541"/>
    <w:rsid w:val="00F07B7F"/>
    <w:rsid w:val="00F125F6"/>
    <w:rsid w:val="00F12DCE"/>
    <w:rsid w:val="00F17CEE"/>
    <w:rsid w:val="00F202BC"/>
    <w:rsid w:val="00F2336D"/>
    <w:rsid w:val="00F23A83"/>
    <w:rsid w:val="00F24000"/>
    <w:rsid w:val="00F26928"/>
    <w:rsid w:val="00F26B17"/>
    <w:rsid w:val="00F26ECD"/>
    <w:rsid w:val="00F341B4"/>
    <w:rsid w:val="00F35D6D"/>
    <w:rsid w:val="00F376E9"/>
    <w:rsid w:val="00F37739"/>
    <w:rsid w:val="00F4122E"/>
    <w:rsid w:val="00F427FC"/>
    <w:rsid w:val="00F4335B"/>
    <w:rsid w:val="00F442C1"/>
    <w:rsid w:val="00F449FF"/>
    <w:rsid w:val="00F477FA"/>
    <w:rsid w:val="00F47A93"/>
    <w:rsid w:val="00F5060B"/>
    <w:rsid w:val="00F51189"/>
    <w:rsid w:val="00F5298C"/>
    <w:rsid w:val="00F53427"/>
    <w:rsid w:val="00F538B0"/>
    <w:rsid w:val="00F558E2"/>
    <w:rsid w:val="00F561DB"/>
    <w:rsid w:val="00F564EF"/>
    <w:rsid w:val="00F57669"/>
    <w:rsid w:val="00F6003D"/>
    <w:rsid w:val="00F60B53"/>
    <w:rsid w:val="00F6131F"/>
    <w:rsid w:val="00F63344"/>
    <w:rsid w:val="00F63D3D"/>
    <w:rsid w:val="00F6495B"/>
    <w:rsid w:val="00F6510A"/>
    <w:rsid w:val="00F655C1"/>
    <w:rsid w:val="00F65711"/>
    <w:rsid w:val="00F657BE"/>
    <w:rsid w:val="00F65861"/>
    <w:rsid w:val="00F66045"/>
    <w:rsid w:val="00F664A8"/>
    <w:rsid w:val="00F66E67"/>
    <w:rsid w:val="00F72B6D"/>
    <w:rsid w:val="00F744AD"/>
    <w:rsid w:val="00F7529C"/>
    <w:rsid w:val="00F75F28"/>
    <w:rsid w:val="00F76851"/>
    <w:rsid w:val="00F76DF4"/>
    <w:rsid w:val="00F80B55"/>
    <w:rsid w:val="00F81C84"/>
    <w:rsid w:val="00F8266B"/>
    <w:rsid w:val="00F83BA4"/>
    <w:rsid w:val="00F8433B"/>
    <w:rsid w:val="00F84F3F"/>
    <w:rsid w:val="00F857BC"/>
    <w:rsid w:val="00F85F28"/>
    <w:rsid w:val="00F860D1"/>
    <w:rsid w:val="00F86A8D"/>
    <w:rsid w:val="00F86B6A"/>
    <w:rsid w:val="00F90CA7"/>
    <w:rsid w:val="00F91754"/>
    <w:rsid w:val="00F91FC8"/>
    <w:rsid w:val="00F929A6"/>
    <w:rsid w:val="00F94220"/>
    <w:rsid w:val="00F942E4"/>
    <w:rsid w:val="00F95128"/>
    <w:rsid w:val="00F95C7E"/>
    <w:rsid w:val="00F95CDE"/>
    <w:rsid w:val="00F95CEB"/>
    <w:rsid w:val="00F962A0"/>
    <w:rsid w:val="00F97417"/>
    <w:rsid w:val="00F9794E"/>
    <w:rsid w:val="00FA2BB9"/>
    <w:rsid w:val="00FA7CF7"/>
    <w:rsid w:val="00FB0145"/>
    <w:rsid w:val="00FB1D17"/>
    <w:rsid w:val="00FB1D8F"/>
    <w:rsid w:val="00FB36DE"/>
    <w:rsid w:val="00FB41F2"/>
    <w:rsid w:val="00FB6429"/>
    <w:rsid w:val="00FB6996"/>
    <w:rsid w:val="00FC102D"/>
    <w:rsid w:val="00FC131F"/>
    <w:rsid w:val="00FC198D"/>
    <w:rsid w:val="00FC33E3"/>
    <w:rsid w:val="00FC4090"/>
    <w:rsid w:val="00FC429F"/>
    <w:rsid w:val="00FC6CA0"/>
    <w:rsid w:val="00FC6D3C"/>
    <w:rsid w:val="00FC6E55"/>
    <w:rsid w:val="00FD0051"/>
    <w:rsid w:val="00FD0176"/>
    <w:rsid w:val="00FD02A2"/>
    <w:rsid w:val="00FD10CD"/>
    <w:rsid w:val="00FD18B5"/>
    <w:rsid w:val="00FD1B9F"/>
    <w:rsid w:val="00FD33A8"/>
    <w:rsid w:val="00FD3DA6"/>
    <w:rsid w:val="00FD5126"/>
    <w:rsid w:val="00FD67B5"/>
    <w:rsid w:val="00FD7625"/>
    <w:rsid w:val="00FE03FB"/>
    <w:rsid w:val="00FE178B"/>
    <w:rsid w:val="00FE1CF1"/>
    <w:rsid w:val="00FE2452"/>
    <w:rsid w:val="00FE618E"/>
    <w:rsid w:val="00FE75CB"/>
    <w:rsid w:val="00FF0520"/>
    <w:rsid w:val="00FF2A80"/>
    <w:rsid w:val="00FF59FD"/>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12BA"/>
  <w15:chartTrackingRefBased/>
  <w15:docId w15:val="{4400A58E-6F15-4AD4-A591-70D499C9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82"/>
    <w:pPr>
      <w:spacing w:after="200" w:line="276" w:lineRule="auto"/>
    </w:pPr>
    <w:rPr>
      <w:rFonts w:ascii="Calibri" w:eastAsia="Times New Roman" w:hAnsi="Calibri" w:cs="Calibri"/>
    </w:rPr>
  </w:style>
  <w:style w:type="paragraph" w:styleId="1">
    <w:name w:val="heading 1"/>
    <w:basedOn w:val="a"/>
    <w:link w:val="10"/>
    <w:uiPriority w:val="9"/>
    <w:qFormat/>
    <w:rsid w:val="00313BB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102582"/>
    <w:pPr>
      <w:spacing w:before="100" w:beforeAutospacing="1" w:after="100" w:afterAutospacing="1" w:line="240" w:lineRule="auto"/>
    </w:pPr>
    <w:rPr>
      <w:rFonts w:ascii="Times New Roman" w:hAnsi="Times New Roman" w:cs="Times New Roman"/>
      <w:sz w:val="24"/>
      <w:szCs w:val="24"/>
      <w:lang w:eastAsia="ru-RU"/>
    </w:rPr>
  </w:style>
  <w:style w:type="paragraph" w:styleId="a4">
    <w:name w:val="List Paragraph"/>
    <w:basedOn w:val="a"/>
    <w:uiPriority w:val="34"/>
    <w:qFormat/>
    <w:rsid w:val="00102582"/>
    <w:pPr>
      <w:spacing w:after="0" w:line="240" w:lineRule="auto"/>
      <w:ind w:left="720"/>
    </w:pPr>
    <w:rPr>
      <w:rFonts w:ascii="Times New Roman" w:eastAsia="Calibri" w:hAnsi="Times New Roman" w:cs="Times New Roman"/>
      <w:sz w:val="28"/>
      <w:szCs w:val="28"/>
    </w:rPr>
  </w:style>
  <w:style w:type="character" w:styleId="a5">
    <w:name w:val="Strong"/>
    <w:basedOn w:val="a0"/>
    <w:uiPriority w:val="22"/>
    <w:qFormat/>
    <w:rsid w:val="00102582"/>
    <w:rPr>
      <w:b/>
      <w:bCs/>
    </w:rPr>
  </w:style>
  <w:style w:type="character" w:customStyle="1" w:styleId="10">
    <w:name w:val="Заголовок 1 Знак"/>
    <w:basedOn w:val="a0"/>
    <w:link w:val="1"/>
    <w:uiPriority w:val="9"/>
    <w:rsid w:val="00313BB3"/>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313BB3"/>
    <w:rPr>
      <w:color w:val="0563C1" w:themeColor="hyperlink"/>
      <w:u w:val="single"/>
    </w:rPr>
  </w:style>
  <w:style w:type="character" w:customStyle="1" w:styleId="pt-a0-000022">
    <w:name w:val="pt-a0-000022"/>
    <w:rsid w:val="00313BB3"/>
  </w:style>
  <w:style w:type="paragraph" w:customStyle="1" w:styleId="11">
    <w:name w:val="Абзац списка1"/>
    <w:basedOn w:val="a"/>
    <w:rsid w:val="00446748"/>
    <w:pPr>
      <w:suppressAutoHyphens/>
      <w:ind w:left="720"/>
    </w:pPr>
    <w:rPr>
      <w:rFonts w:eastAsia="Calibri"/>
      <w:lang w:eastAsia="ar-SA"/>
    </w:rPr>
  </w:style>
  <w:style w:type="paragraph" w:styleId="a7">
    <w:name w:val="Balloon Text"/>
    <w:basedOn w:val="a"/>
    <w:link w:val="a8"/>
    <w:uiPriority w:val="99"/>
    <w:semiHidden/>
    <w:unhideWhenUsed/>
    <w:rsid w:val="00E72E3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2E3D"/>
    <w:rPr>
      <w:rFonts w:ascii="Segoe UI" w:eastAsia="Times New Roman" w:hAnsi="Segoe UI" w:cs="Segoe UI"/>
      <w:sz w:val="18"/>
      <w:szCs w:val="18"/>
    </w:rPr>
  </w:style>
  <w:style w:type="paragraph" w:customStyle="1" w:styleId="Default">
    <w:name w:val="Default"/>
    <w:rsid w:val="00ED1A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39"/>
    <w:rsid w:val="00B746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B7469E"/>
  </w:style>
  <w:style w:type="character" w:customStyle="1" w:styleId="new">
    <w:name w:val="new"/>
    <w:basedOn w:val="a0"/>
    <w:rsid w:val="00B7469E"/>
  </w:style>
  <w:style w:type="paragraph" w:styleId="aa">
    <w:name w:val="No Spacing"/>
    <w:uiPriority w:val="1"/>
    <w:qFormat/>
    <w:rsid w:val="00B7469E"/>
    <w:pPr>
      <w:spacing w:after="0" w:line="240" w:lineRule="auto"/>
    </w:pPr>
  </w:style>
  <w:style w:type="character" w:styleId="ab">
    <w:name w:val="Emphasis"/>
    <w:basedOn w:val="a0"/>
    <w:uiPriority w:val="20"/>
    <w:qFormat/>
    <w:rsid w:val="00B7469E"/>
    <w:rPr>
      <w:i/>
      <w:iCs/>
    </w:rPr>
  </w:style>
  <w:style w:type="table" w:customStyle="1" w:styleId="12">
    <w:name w:val="Сетка таблицы1"/>
    <w:basedOn w:val="a1"/>
    <w:next w:val="a9"/>
    <w:uiPriority w:val="39"/>
    <w:rsid w:val="009912A2"/>
    <w:pPr>
      <w:spacing w:after="0" w:line="240" w:lineRule="auto"/>
    </w:pPr>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semiHidden/>
    <w:unhideWhenUsed/>
    <w:rsid w:val="00D071A3"/>
    <w:pPr>
      <w:spacing w:after="0" w:line="240" w:lineRule="auto"/>
    </w:pPr>
    <w:rPr>
      <w:rFonts w:ascii="Times New Roman" w:hAnsi="Times New Roman" w:cs="Times New Roman"/>
      <w:sz w:val="28"/>
      <w:szCs w:val="20"/>
      <w:lang w:eastAsia="ru-RU"/>
    </w:rPr>
  </w:style>
  <w:style w:type="character" w:customStyle="1" w:styleId="ad">
    <w:name w:val="Основной текст Знак"/>
    <w:basedOn w:val="a0"/>
    <w:link w:val="ac"/>
    <w:semiHidden/>
    <w:rsid w:val="00D071A3"/>
    <w:rPr>
      <w:rFonts w:ascii="Times New Roman" w:eastAsia="Times New Roman" w:hAnsi="Times New Roman" w:cs="Times New Roman"/>
      <w:sz w:val="28"/>
      <w:szCs w:val="20"/>
      <w:lang w:eastAsia="ru-RU"/>
    </w:rPr>
  </w:style>
  <w:style w:type="paragraph" w:customStyle="1" w:styleId="ConsPlusNormal">
    <w:name w:val="ConsPlusNormal"/>
    <w:uiPriority w:val="99"/>
    <w:rsid w:val="00EA7B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t-a-000040">
    <w:name w:val="pt-a-000040"/>
    <w:basedOn w:val="a"/>
    <w:rsid w:val="000D53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rsid w:val="000D53A1"/>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18907">
      <w:bodyDiv w:val="1"/>
      <w:marLeft w:val="0"/>
      <w:marRight w:val="0"/>
      <w:marTop w:val="0"/>
      <w:marBottom w:val="0"/>
      <w:divBdr>
        <w:top w:val="none" w:sz="0" w:space="0" w:color="auto"/>
        <w:left w:val="none" w:sz="0" w:space="0" w:color="auto"/>
        <w:bottom w:val="none" w:sz="0" w:space="0" w:color="auto"/>
        <w:right w:val="none" w:sz="0" w:space="0" w:color="auto"/>
      </w:divBdr>
    </w:div>
    <w:div w:id="4532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FE01-1E4B-4398-9FA9-933EDCA4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13889</TotalTime>
  <Pages>17</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ShargorodskayaVA</cp:lastModifiedBy>
  <cp:revision>1628</cp:revision>
  <cp:lastPrinted>2024-03-18T03:04:00Z</cp:lastPrinted>
  <dcterms:created xsi:type="dcterms:W3CDTF">2021-02-24T05:18:00Z</dcterms:created>
  <dcterms:modified xsi:type="dcterms:W3CDTF">2024-03-26T07:22:00Z</dcterms:modified>
</cp:coreProperties>
</file>